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379BD" w14:textId="16A4D850" w:rsidR="001C7059" w:rsidRDefault="00D879A3">
      <w:r>
        <w:rPr>
          <w:noProof/>
        </w:rPr>
        <w:drawing>
          <wp:anchor distT="0" distB="0" distL="114300" distR="114300" simplePos="0" relativeHeight="251667456" behindDoc="0" locked="0" layoutInCell="1" allowOverlap="1" wp14:anchorId="6930D4A4" wp14:editId="42802ABB">
            <wp:simplePos x="0" y="0"/>
            <wp:positionH relativeFrom="column">
              <wp:posOffset>100330</wp:posOffset>
            </wp:positionH>
            <wp:positionV relativeFrom="paragraph">
              <wp:posOffset>5080</wp:posOffset>
            </wp:positionV>
            <wp:extent cx="2857500" cy="1616710"/>
            <wp:effectExtent l="0" t="0" r="0" b="0"/>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図 17"/>
                    <pic:cNvPicPr/>
                  </pic:nvPicPr>
                  <pic:blipFill>
                    <a:blip r:embed="rId8">
                      <a:extLst>
                        <a:ext uri="{28A0092B-C50C-407E-A947-70E740481C1C}">
                          <a14:useLocalDpi xmlns:a14="http://schemas.microsoft.com/office/drawing/2010/main" val="0"/>
                        </a:ext>
                      </a:extLst>
                    </a:blip>
                    <a:stretch>
                      <a:fillRect/>
                    </a:stretch>
                  </pic:blipFill>
                  <pic:spPr>
                    <a:xfrm>
                      <a:off x="0" y="0"/>
                      <a:ext cx="2857500" cy="161671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8480" behindDoc="1" locked="0" layoutInCell="1" allowOverlap="1" wp14:anchorId="146D4025" wp14:editId="4D0B4383">
            <wp:simplePos x="0" y="0"/>
            <wp:positionH relativeFrom="column">
              <wp:posOffset>2757805</wp:posOffset>
            </wp:positionH>
            <wp:positionV relativeFrom="paragraph">
              <wp:posOffset>-13970</wp:posOffset>
            </wp:positionV>
            <wp:extent cx="1342775" cy="1543050"/>
            <wp:effectExtent l="0" t="0" r="0" b="0"/>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図 18"/>
                    <pic:cNvPicPr/>
                  </pic:nvPicPr>
                  <pic:blipFill>
                    <a:blip r:embed="rId9">
                      <a:extLst>
                        <a:ext uri="{28A0092B-C50C-407E-A947-70E740481C1C}">
                          <a14:useLocalDpi xmlns:a14="http://schemas.microsoft.com/office/drawing/2010/main" val="0"/>
                        </a:ext>
                      </a:extLst>
                    </a:blip>
                    <a:stretch>
                      <a:fillRect/>
                    </a:stretch>
                  </pic:blipFill>
                  <pic:spPr>
                    <a:xfrm>
                      <a:off x="0" y="0"/>
                      <a:ext cx="1342775" cy="1543050"/>
                    </a:xfrm>
                    <a:prstGeom prst="rect">
                      <a:avLst/>
                    </a:prstGeom>
                  </pic:spPr>
                </pic:pic>
              </a:graphicData>
            </a:graphic>
            <wp14:sizeRelH relativeFrom="margin">
              <wp14:pctWidth>0</wp14:pctWidth>
            </wp14:sizeRelH>
            <wp14:sizeRelV relativeFrom="margin">
              <wp14:pctHeight>0</wp14:pctHeight>
            </wp14:sizeRelV>
          </wp:anchor>
        </w:drawing>
      </w:r>
      <w:r w:rsidR="00660211">
        <w:rPr>
          <w:noProof/>
        </w:rPr>
        <mc:AlternateContent>
          <mc:Choice Requires="wps">
            <w:drawing>
              <wp:anchor distT="45720" distB="45720" distL="114300" distR="114300" simplePos="0" relativeHeight="251653120" behindDoc="0" locked="0" layoutInCell="1" allowOverlap="1" wp14:anchorId="30724399" wp14:editId="4EA8AEDF">
                <wp:simplePos x="0" y="0"/>
                <wp:positionH relativeFrom="column">
                  <wp:posOffset>4231195</wp:posOffset>
                </wp:positionH>
                <wp:positionV relativeFrom="paragraph">
                  <wp:posOffset>-20083</wp:posOffset>
                </wp:positionV>
                <wp:extent cx="1023582" cy="428625"/>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3582" cy="428625"/>
                        </a:xfrm>
                        <a:prstGeom prst="rect">
                          <a:avLst/>
                        </a:prstGeom>
                        <a:noFill/>
                        <a:ln w="9525">
                          <a:noFill/>
                          <a:miter lim="800000"/>
                          <a:headEnd/>
                          <a:tailEnd/>
                        </a:ln>
                      </wps:spPr>
                      <wps:txbx>
                        <w:txbxContent>
                          <w:p w14:paraId="68484502" w14:textId="43658C93" w:rsidR="005734A1" w:rsidRPr="00FF6ECF" w:rsidRDefault="005734A1">
                            <w:pPr>
                              <w:rPr>
                                <w:rFonts w:asciiTheme="majorEastAsia" w:eastAsiaTheme="majorEastAsia" w:hAnsiTheme="majorEastAsia"/>
                                <w:b/>
                                <w:sz w:val="28"/>
                                <w:szCs w:val="28"/>
                              </w:rPr>
                            </w:pPr>
                            <w:r w:rsidRPr="00FF6ECF">
                              <w:rPr>
                                <w:rFonts w:asciiTheme="majorEastAsia" w:eastAsiaTheme="majorEastAsia" w:hAnsiTheme="majorEastAsia" w:hint="eastAsia"/>
                                <w:b/>
                                <w:sz w:val="28"/>
                                <w:szCs w:val="28"/>
                              </w:rPr>
                              <w:t>第</w:t>
                            </w:r>
                            <w:r w:rsidR="00A55819">
                              <w:rPr>
                                <w:rFonts w:asciiTheme="majorEastAsia" w:eastAsiaTheme="majorEastAsia" w:hAnsiTheme="majorEastAsia"/>
                                <w:b/>
                                <w:sz w:val="28"/>
                                <w:szCs w:val="28"/>
                              </w:rPr>
                              <w:t>5</w:t>
                            </w:r>
                            <w:r w:rsidR="00416F86">
                              <w:rPr>
                                <w:rFonts w:asciiTheme="majorEastAsia" w:eastAsiaTheme="majorEastAsia" w:hAnsiTheme="majorEastAsia"/>
                                <w:b/>
                                <w:sz w:val="28"/>
                                <w:szCs w:val="28"/>
                              </w:rPr>
                              <w:t>6</w:t>
                            </w:r>
                            <w:r w:rsidR="00AD1FC2">
                              <w:rPr>
                                <w:rFonts w:asciiTheme="majorEastAsia" w:eastAsiaTheme="majorEastAsia" w:hAnsiTheme="majorEastAsia"/>
                                <w:b/>
                                <w:sz w:val="28"/>
                                <w:szCs w:val="28"/>
                              </w:rPr>
                              <w:t>2</w:t>
                            </w:r>
                            <w:r w:rsidR="0063403B">
                              <w:rPr>
                                <w:rFonts w:asciiTheme="majorEastAsia" w:eastAsiaTheme="majorEastAsia" w:hAnsiTheme="majorEastAsia" w:hint="eastAsia"/>
                                <w:b/>
                                <w:sz w:val="28"/>
                                <w:szCs w:val="28"/>
                              </w:rPr>
                              <w:t>号</w:t>
                            </w:r>
                            <w:r w:rsidR="008D27E7">
                              <w:rPr>
                                <w:rFonts w:asciiTheme="majorEastAsia" w:eastAsiaTheme="majorEastAsia" w:hAnsiTheme="majorEastAsia"/>
                                <w:b/>
                                <w:sz w:val="28"/>
                                <w:szCs w:val="28"/>
                              </w:rPr>
                              <w:t>（木）</w:t>
                            </w:r>
                            <w:r w:rsidR="00B91791">
                              <w:rPr>
                                <w:rFonts w:asciiTheme="majorEastAsia" w:eastAsiaTheme="majorEastAsia" w:hAnsiTheme="majorEastAsia" w:hint="eastAsia"/>
                                <w:b/>
                                <w:sz w:val="28"/>
                                <w:szCs w:val="28"/>
                              </w:rPr>
                              <w:t>号</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724399" id="_x0000_t202" coordsize="21600,21600" o:spt="202" path="m,l,21600r21600,l21600,xe">
                <v:stroke joinstyle="miter"/>
                <v:path gradientshapeok="t" o:connecttype="rect"/>
              </v:shapetype>
              <v:shape id="テキスト ボックス 2" o:spid="_x0000_s1026" type="#_x0000_t202" style="position:absolute;left:0;text-align:left;margin-left:333.15pt;margin-top:-1.6pt;width:80.6pt;height:33.7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" filled="f" stroked="f">
                <v:textbox>
                  <w:txbxContent>
                    <w:p w14:paraId="68484502" w14:textId="43658C93" w:rsidR="005734A1" w:rsidRPr="00FF6ECF" w:rsidRDefault="005734A1">
                      <w:pPr>
                        <w:rPr>
                          <w:rFonts w:asciiTheme="majorEastAsia" w:eastAsiaTheme="majorEastAsia" w:hAnsiTheme="majorEastAsia"/>
                          <w:b/>
                          <w:sz w:val="28"/>
                          <w:szCs w:val="28"/>
                        </w:rPr>
                      </w:pPr>
                      <w:r w:rsidRPr="00FF6ECF">
                        <w:rPr>
                          <w:rFonts w:asciiTheme="majorEastAsia" w:eastAsiaTheme="majorEastAsia" w:hAnsiTheme="majorEastAsia" w:hint="eastAsia"/>
                          <w:b/>
                          <w:sz w:val="28"/>
                          <w:szCs w:val="28"/>
                        </w:rPr>
                        <w:t>第</w:t>
                      </w:r>
                      <w:r w:rsidR="00A55819">
                        <w:rPr>
                          <w:rFonts w:asciiTheme="majorEastAsia" w:eastAsiaTheme="majorEastAsia" w:hAnsiTheme="majorEastAsia"/>
                          <w:b/>
                          <w:sz w:val="28"/>
                          <w:szCs w:val="28"/>
                        </w:rPr>
                        <w:t>5</w:t>
                      </w:r>
                      <w:r w:rsidR="00416F86">
                        <w:rPr>
                          <w:rFonts w:asciiTheme="majorEastAsia" w:eastAsiaTheme="majorEastAsia" w:hAnsiTheme="majorEastAsia"/>
                          <w:b/>
                          <w:sz w:val="28"/>
                          <w:szCs w:val="28"/>
                        </w:rPr>
                        <w:t>6</w:t>
                      </w:r>
                      <w:r w:rsidR="00AD1FC2">
                        <w:rPr>
                          <w:rFonts w:asciiTheme="majorEastAsia" w:eastAsiaTheme="majorEastAsia" w:hAnsiTheme="majorEastAsia"/>
                          <w:b/>
                          <w:sz w:val="28"/>
                          <w:szCs w:val="28"/>
                        </w:rPr>
                        <w:t>2</w:t>
                      </w:r>
                      <w:r w:rsidR="0063403B">
                        <w:rPr>
                          <w:rFonts w:asciiTheme="majorEastAsia" w:eastAsiaTheme="majorEastAsia" w:hAnsiTheme="majorEastAsia" w:hint="eastAsia"/>
                          <w:b/>
                          <w:sz w:val="28"/>
                          <w:szCs w:val="28"/>
                        </w:rPr>
                        <w:t>号</w:t>
                      </w:r>
                      <w:r w:rsidR="008D27E7">
                        <w:rPr>
                          <w:rFonts w:asciiTheme="majorEastAsia" w:eastAsiaTheme="majorEastAsia" w:hAnsiTheme="majorEastAsia"/>
                          <w:b/>
                          <w:sz w:val="28"/>
                          <w:szCs w:val="28"/>
                        </w:rPr>
                        <w:t>（木）</w:t>
                      </w:r>
                      <w:r w:rsidR="00B91791">
                        <w:rPr>
                          <w:rFonts w:asciiTheme="majorEastAsia" w:eastAsiaTheme="majorEastAsia" w:hAnsiTheme="majorEastAsia" w:hint="eastAsia"/>
                          <w:b/>
                          <w:sz w:val="28"/>
                          <w:szCs w:val="28"/>
                        </w:rPr>
                        <w:t>号</w:t>
                      </w:r>
                    </w:p>
                  </w:txbxContent>
                </v:textbox>
              </v:shape>
            </w:pict>
          </mc:Fallback>
        </mc:AlternateContent>
      </w:r>
      <w:r w:rsidR="00660211">
        <w:rPr>
          <w:noProof/>
        </w:rPr>
        <mc:AlternateContent>
          <mc:Choice Requires="wps">
            <w:drawing>
              <wp:anchor distT="0" distB="0" distL="114300" distR="114300" simplePos="0" relativeHeight="251656192" behindDoc="0" locked="0" layoutInCell="1" allowOverlap="1" wp14:anchorId="78184232" wp14:editId="0BE8A186">
                <wp:simplePos x="0" y="0"/>
                <wp:positionH relativeFrom="column">
                  <wp:posOffset>4105896</wp:posOffset>
                </wp:positionH>
                <wp:positionV relativeFrom="paragraph">
                  <wp:posOffset>-28360</wp:posOffset>
                </wp:positionV>
                <wp:extent cx="19456" cy="1566153"/>
                <wp:effectExtent l="19050" t="19050" r="19050" b="34290"/>
                <wp:wrapNone/>
                <wp:docPr id="5" name="直線コネクタ 5"/>
                <wp:cNvGraphicFramePr/>
                <a:graphic xmlns:a="http://schemas.openxmlformats.org/drawingml/2006/main">
                  <a:graphicData uri="http://schemas.microsoft.com/office/word/2010/wordprocessingShape">
                    <wps:wsp>
                      <wps:cNvCnPr/>
                      <wps:spPr>
                        <a:xfrm>
                          <a:off x="0" y="0"/>
                          <a:ext cx="19456" cy="1566153"/>
                        </a:xfrm>
                        <a:prstGeom prst="line">
                          <a:avLst/>
                        </a:prstGeom>
                        <a:ln w="28575">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7EF376" id="直線コネクタ 5"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3.3pt,-2.25pt" to="324.85pt,1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" strokecolor="#0070c0" strokeweight="2.25pt">
                <v:stroke joinstyle="miter"/>
              </v:line>
            </w:pict>
          </mc:Fallback>
        </mc:AlternateContent>
      </w:r>
      <w:r w:rsidR="00660211">
        <w:rPr>
          <w:noProof/>
        </w:rPr>
        <mc:AlternateContent>
          <mc:Choice Requires="wps">
            <w:drawing>
              <wp:anchor distT="0" distB="0" distL="114300" distR="114300" simplePos="0" relativeHeight="251652096" behindDoc="0" locked="0" layoutInCell="1" allowOverlap="1" wp14:anchorId="6B5A5EAC" wp14:editId="04EEE293">
                <wp:simplePos x="0" y="0"/>
                <wp:positionH relativeFrom="margin">
                  <wp:posOffset>824</wp:posOffset>
                </wp:positionH>
                <wp:positionV relativeFrom="paragraph">
                  <wp:posOffset>-28358</wp:posOffset>
                </wp:positionV>
                <wp:extent cx="7245985" cy="1563654"/>
                <wp:effectExtent l="19050" t="19050" r="12065" b="17780"/>
                <wp:wrapNone/>
                <wp:docPr id="1" name="正方形/長方形 1"/>
                <wp:cNvGraphicFramePr/>
                <a:graphic xmlns:a="http://schemas.openxmlformats.org/drawingml/2006/main">
                  <a:graphicData uri="http://schemas.microsoft.com/office/word/2010/wordprocessingShape">
                    <wps:wsp>
                      <wps:cNvSpPr/>
                      <wps:spPr>
                        <a:xfrm>
                          <a:off x="0" y="0"/>
                          <a:ext cx="7245985" cy="1563654"/>
                        </a:xfrm>
                        <a:prstGeom prst="rect">
                          <a:avLst/>
                        </a:prstGeom>
                        <a:noFill/>
                        <a:ln w="28575">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B8F584" id="正方形/長方形 1" o:spid="_x0000_s1026" style="position:absolute;left:0;text-align:left;margin-left:.05pt;margin-top:-2.25pt;width:570.55pt;height:123.1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" filled="f" strokecolor="#0070c0" strokeweight="2.25pt">
                <w10:wrap anchorx="margin"/>
              </v:rect>
            </w:pict>
          </mc:Fallback>
        </mc:AlternateContent>
      </w:r>
      <w:r w:rsidR="00660211">
        <w:rPr>
          <w:noProof/>
        </w:rPr>
        <mc:AlternateContent>
          <mc:Choice Requires="wps">
            <w:drawing>
              <wp:anchor distT="0" distB="0" distL="114300" distR="114300" simplePos="0" relativeHeight="251657216" behindDoc="0" locked="0" layoutInCell="1" allowOverlap="1" wp14:anchorId="5B76DF11" wp14:editId="7A587BD2">
                <wp:simplePos x="0" y="0"/>
                <wp:positionH relativeFrom="column">
                  <wp:posOffset>5292671</wp:posOffset>
                </wp:positionH>
                <wp:positionV relativeFrom="paragraph">
                  <wp:posOffset>-28359</wp:posOffset>
                </wp:positionV>
                <wp:extent cx="0" cy="504825"/>
                <wp:effectExtent l="19050" t="0" r="19050" b="28575"/>
                <wp:wrapNone/>
                <wp:docPr id="6" name="直線コネクタ 6"/>
                <wp:cNvGraphicFramePr/>
                <a:graphic xmlns:a="http://schemas.openxmlformats.org/drawingml/2006/main">
                  <a:graphicData uri="http://schemas.microsoft.com/office/word/2010/wordprocessingShape">
                    <wps:wsp>
                      <wps:cNvCnPr/>
                      <wps:spPr>
                        <a:xfrm>
                          <a:off x="0" y="0"/>
                          <a:ext cx="0" cy="504825"/>
                        </a:xfrm>
                        <a:prstGeom prst="line">
                          <a:avLst/>
                        </a:prstGeom>
                        <a:ln w="28575">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02C340" id="直線コネクタ 6" o:spid="_x0000_s1026" style="position:absolute;left:0;text-align:left;z-index:251657216;visibility:visible;mso-wrap-style:square;mso-wrap-distance-left:9pt;mso-wrap-distance-top:0;mso-wrap-distance-right:9pt;mso-wrap-distance-bottom:0;mso-position-horizontal:absolute;mso-position-horizontal-relative:text;mso-position-vertical:absolute;mso-position-vertical-relative:text" from="416.75pt,-2.25pt" to="416.7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" strokecolor="#0070c0" strokeweight="2.25pt">
                <v:stroke joinstyle="miter"/>
              </v:line>
            </w:pict>
          </mc:Fallback>
        </mc:AlternateContent>
      </w:r>
      <w:r w:rsidR="00316C4E">
        <w:rPr>
          <w:noProof/>
        </w:rPr>
        <mc:AlternateContent>
          <mc:Choice Requires="wps">
            <w:drawing>
              <wp:anchor distT="45720" distB="45720" distL="114300" distR="114300" simplePos="0" relativeHeight="251654144" behindDoc="0" locked="0" layoutInCell="1" allowOverlap="1" wp14:anchorId="2F930FAA" wp14:editId="37CCC7A6">
                <wp:simplePos x="0" y="0"/>
                <wp:positionH relativeFrom="margin">
                  <wp:posOffset>5257165</wp:posOffset>
                </wp:positionH>
                <wp:positionV relativeFrom="paragraph">
                  <wp:posOffset>100330</wp:posOffset>
                </wp:positionV>
                <wp:extent cx="2314575" cy="323850"/>
                <wp:effectExtent l="0" t="0" r="0" b="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323850"/>
                        </a:xfrm>
                        <a:prstGeom prst="rect">
                          <a:avLst/>
                        </a:prstGeom>
                        <a:noFill/>
                        <a:ln w="9525">
                          <a:noFill/>
                          <a:miter lim="800000"/>
                          <a:headEnd/>
                          <a:tailEnd/>
                        </a:ln>
                      </wps:spPr>
                      <wps:txbx>
                        <w:txbxContent>
                          <w:p w14:paraId="1E6C8B9A" w14:textId="26535CB3" w:rsidR="005734A1" w:rsidRPr="005734A1" w:rsidRDefault="005734A1" w:rsidP="003A4050">
                            <w:pPr>
                              <w:ind w:firstLineChars="50" w:firstLine="120"/>
                              <w:rPr>
                                <w:rFonts w:asciiTheme="majorEastAsia" w:eastAsiaTheme="majorEastAsia" w:hAnsiTheme="majorEastAsia"/>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930FAA" id="_x0000_s1027" type="#_x0000_t202" style="position:absolute;left:0;text-align:left;margin-left:413.95pt;margin-top:7.9pt;width:182.25pt;height:25.5pt;z-index:2516541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" filled="f" stroked="f">
                <v:textbox>
                  <w:txbxContent>
                    <w:p w14:paraId="1E6C8B9A" w14:textId="26535CB3" w:rsidR="005734A1" w:rsidRPr="005734A1" w:rsidRDefault="005734A1" w:rsidP="003A4050">
                      <w:pPr>
                        <w:ind w:firstLineChars="50" w:firstLine="120"/>
                        <w:rPr>
                          <w:rFonts w:asciiTheme="majorEastAsia" w:eastAsiaTheme="majorEastAsia" w:hAnsiTheme="majorEastAsia"/>
                          <w:b/>
                          <w:sz w:val="24"/>
                          <w:szCs w:val="24"/>
                        </w:rPr>
                      </w:pPr>
                    </w:p>
                  </w:txbxContent>
                </v:textbox>
                <w10:wrap anchorx="margin"/>
              </v:shape>
            </w:pict>
          </mc:Fallback>
        </mc:AlternateContent>
      </w:r>
      <w:r w:rsidR="005734A1">
        <w:tab/>
      </w:r>
    </w:p>
    <w:p w14:paraId="363238CE" w14:textId="76894FCB" w:rsidR="001C7059" w:rsidRPr="001C7059" w:rsidRDefault="00660211" w:rsidP="001C7059">
      <w:r>
        <w:rPr>
          <w:noProof/>
        </w:rPr>
        <mc:AlternateContent>
          <mc:Choice Requires="wps">
            <w:drawing>
              <wp:anchor distT="0" distB="0" distL="114300" distR="114300" simplePos="0" relativeHeight="251658240" behindDoc="0" locked="0" layoutInCell="1" allowOverlap="1" wp14:anchorId="729C076D" wp14:editId="0CC70ED8">
                <wp:simplePos x="0" y="0"/>
                <wp:positionH relativeFrom="column">
                  <wp:posOffset>4124946</wp:posOffset>
                </wp:positionH>
                <wp:positionV relativeFrom="paragraph">
                  <wp:posOffset>229423</wp:posOffset>
                </wp:positionV>
                <wp:extent cx="3130280" cy="19455"/>
                <wp:effectExtent l="19050" t="19050" r="32385" b="19050"/>
                <wp:wrapNone/>
                <wp:docPr id="4" name="直線コネクタ 4"/>
                <wp:cNvGraphicFramePr/>
                <a:graphic xmlns:a="http://schemas.openxmlformats.org/drawingml/2006/main">
                  <a:graphicData uri="http://schemas.microsoft.com/office/word/2010/wordprocessingShape">
                    <wps:wsp>
                      <wps:cNvCnPr/>
                      <wps:spPr>
                        <a:xfrm flipV="1">
                          <a:off x="0" y="0"/>
                          <a:ext cx="3130280" cy="19455"/>
                        </a:xfrm>
                        <a:prstGeom prst="line">
                          <a:avLst/>
                        </a:prstGeom>
                        <a:ln w="28575">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6CE538" id="直線コネクタ 4" o:spid="_x0000_s1026" style="position:absolute;left:0;text-align:lef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4.8pt,18.05pt" to="571.3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" strokecolor="#0070c0" strokeweight="2.25pt">
                <v:stroke joinstyle="miter"/>
              </v:line>
            </w:pict>
          </mc:Fallback>
        </mc:AlternateContent>
      </w:r>
    </w:p>
    <w:p w14:paraId="3FB9F51A" w14:textId="77777777" w:rsidR="001C7059" w:rsidRPr="001C7059" w:rsidRDefault="00316C1F" w:rsidP="001C7059">
      <w:r>
        <w:rPr>
          <w:noProof/>
        </w:rPr>
        <mc:AlternateContent>
          <mc:Choice Requires="wps">
            <w:drawing>
              <wp:anchor distT="45720" distB="45720" distL="114300" distR="114300" simplePos="0" relativeHeight="251655168" behindDoc="0" locked="0" layoutInCell="1" allowOverlap="1" wp14:anchorId="325DD56A" wp14:editId="54D11F38">
                <wp:simplePos x="0" y="0"/>
                <wp:positionH relativeFrom="margin">
                  <wp:posOffset>4110355</wp:posOffset>
                </wp:positionH>
                <wp:positionV relativeFrom="paragraph">
                  <wp:posOffset>52705</wp:posOffset>
                </wp:positionV>
                <wp:extent cx="3139440" cy="1032510"/>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9440" cy="1032510"/>
                        </a:xfrm>
                        <a:prstGeom prst="rect">
                          <a:avLst/>
                        </a:prstGeom>
                        <a:noFill/>
                        <a:ln w="9525">
                          <a:noFill/>
                          <a:miter lim="800000"/>
                          <a:headEnd/>
                          <a:tailEnd/>
                        </a:ln>
                      </wps:spPr>
                      <wps:txbx>
                        <w:txbxContent>
                          <w:p w14:paraId="038F571D" w14:textId="77777777" w:rsidR="00F739F0" w:rsidRPr="00F739F0" w:rsidRDefault="005B3BAA" w:rsidP="00316C1F">
                            <w:pPr>
                              <w:snapToGrid w:val="0"/>
                              <w:spacing w:line="380" w:lineRule="atLeast"/>
                              <w:ind w:firstLineChars="50" w:firstLine="120"/>
                              <w:rPr>
                                <w:rFonts w:asciiTheme="majorEastAsia" w:eastAsiaTheme="majorEastAsia" w:hAnsiTheme="majorEastAsia"/>
                                <w:b/>
                                <w:sz w:val="28"/>
                                <w:szCs w:val="28"/>
                              </w:rPr>
                            </w:pPr>
                            <w:r>
                              <w:rPr>
                                <w:rFonts w:asciiTheme="majorEastAsia" w:eastAsiaTheme="majorEastAsia" w:hAnsiTheme="majorEastAsia" w:hint="eastAsia"/>
                                <w:b/>
                                <w:sz w:val="24"/>
                                <w:szCs w:val="24"/>
                              </w:rPr>
                              <w:t xml:space="preserve">発行　</w:t>
                            </w:r>
                            <w:r w:rsidR="00F739F0">
                              <w:rPr>
                                <w:rFonts w:asciiTheme="majorEastAsia" w:eastAsiaTheme="majorEastAsia" w:hAnsiTheme="majorEastAsia" w:hint="eastAsia"/>
                                <w:b/>
                                <w:sz w:val="28"/>
                                <w:szCs w:val="28"/>
                              </w:rPr>
                              <w:t>税理士法人</w:t>
                            </w:r>
                            <w:r w:rsidR="00F739F0">
                              <w:rPr>
                                <w:rFonts w:asciiTheme="majorEastAsia" w:eastAsiaTheme="majorEastAsia" w:hAnsiTheme="majorEastAsia"/>
                                <w:b/>
                                <w:sz w:val="28"/>
                                <w:szCs w:val="28"/>
                              </w:rPr>
                              <w:t>KJ</w:t>
                            </w:r>
                            <w:r w:rsidR="00F739F0" w:rsidRPr="00DB4123">
                              <w:rPr>
                                <w:rFonts w:asciiTheme="majorEastAsia" w:eastAsiaTheme="majorEastAsia" w:hAnsiTheme="majorEastAsia"/>
                                <w:b/>
                                <w:sz w:val="28"/>
                                <w:szCs w:val="28"/>
                              </w:rPr>
                              <w:t>グループ</w:t>
                            </w:r>
                          </w:p>
                          <w:p w14:paraId="2D0DAF8E" w14:textId="6BEC2131" w:rsidR="005B3BAA" w:rsidRPr="00316C1F" w:rsidRDefault="005B3BAA" w:rsidP="00DF18CE">
                            <w:pPr>
                              <w:snapToGrid w:val="0"/>
                              <w:spacing w:line="380" w:lineRule="atLeast"/>
                              <w:rPr>
                                <w:rFonts w:asciiTheme="majorEastAsia" w:eastAsiaTheme="majorEastAsia" w:hAnsiTheme="majorEastAsia"/>
                                <w:b/>
                                <w:sz w:val="22"/>
                              </w:rPr>
                            </w:pPr>
                            <w:r w:rsidRPr="00316C1F">
                              <w:rPr>
                                <w:rFonts w:asciiTheme="majorEastAsia" w:eastAsiaTheme="majorEastAsia" w:hAnsiTheme="majorEastAsia" w:hint="eastAsia"/>
                                <w:b/>
                                <w:sz w:val="20"/>
                                <w:szCs w:val="20"/>
                              </w:rPr>
                              <w:t>〒</w:t>
                            </w:r>
                            <w:r w:rsidRPr="00316C1F">
                              <w:rPr>
                                <w:rFonts w:asciiTheme="majorEastAsia" w:eastAsiaTheme="majorEastAsia" w:hAnsiTheme="majorEastAsia"/>
                                <w:b/>
                                <w:sz w:val="20"/>
                                <w:szCs w:val="20"/>
                              </w:rPr>
                              <w:t>536-0006</w:t>
                            </w:r>
                            <w:r w:rsidR="00316C1F" w:rsidRPr="00316C1F">
                              <w:rPr>
                                <w:rFonts w:asciiTheme="majorEastAsia" w:eastAsiaTheme="majorEastAsia" w:hAnsiTheme="majorEastAsia" w:hint="eastAsia"/>
                                <w:b/>
                                <w:sz w:val="22"/>
                              </w:rPr>
                              <w:t>大阪市</w:t>
                            </w:r>
                            <w:r w:rsidR="00316C1F" w:rsidRPr="00316C1F">
                              <w:rPr>
                                <w:rFonts w:asciiTheme="majorEastAsia" w:eastAsiaTheme="majorEastAsia" w:hAnsiTheme="majorEastAsia"/>
                                <w:b/>
                                <w:sz w:val="22"/>
                              </w:rPr>
                              <w:t>城東区</w:t>
                            </w:r>
                            <w:r w:rsidRPr="00316C1F">
                              <w:rPr>
                                <w:rFonts w:asciiTheme="majorEastAsia" w:eastAsiaTheme="majorEastAsia" w:hAnsiTheme="majorEastAsia"/>
                                <w:b/>
                                <w:sz w:val="22"/>
                              </w:rPr>
                              <w:t>野江4丁目1</w:t>
                            </w:r>
                            <w:r w:rsidR="00DF18CE">
                              <w:rPr>
                                <w:rFonts w:asciiTheme="majorEastAsia" w:eastAsiaTheme="majorEastAsia" w:hAnsiTheme="majorEastAsia"/>
                                <w:b/>
                                <w:sz w:val="22"/>
                              </w:rPr>
                              <w:t>1</w:t>
                            </w:r>
                            <w:r w:rsidRPr="00316C1F">
                              <w:rPr>
                                <w:rFonts w:asciiTheme="majorEastAsia" w:eastAsiaTheme="majorEastAsia" w:hAnsiTheme="majorEastAsia"/>
                                <w:b/>
                                <w:sz w:val="22"/>
                              </w:rPr>
                              <w:t>番6号</w:t>
                            </w:r>
                          </w:p>
                          <w:p w14:paraId="0114A106" w14:textId="77777777" w:rsidR="005B3BAA" w:rsidRDefault="005B3BAA" w:rsidP="00316C1F">
                            <w:pPr>
                              <w:ind w:firstLineChars="250" w:firstLine="602"/>
                              <w:rPr>
                                <w:rFonts w:asciiTheme="majorEastAsia" w:eastAsiaTheme="majorEastAsia" w:hAnsiTheme="majorEastAsia"/>
                                <w:b/>
                                <w:sz w:val="24"/>
                                <w:szCs w:val="24"/>
                              </w:rPr>
                            </w:pPr>
                            <w:r>
                              <w:rPr>
                                <w:rFonts w:asciiTheme="majorEastAsia" w:eastAsiaTheme="majorEastAsia" w:hAnsiTheme="majorEastAsia" w:hint="eastAsia"/>
                                <w:b/>
                                <w:sz w:val="24"/>
                                <w:szCs w:val="24"/>
                              </w:rPr>
                              <w:t>TEL</w:t>
                            </w:r>
                            <w:r>
                              <w:rPr>
                                <w:rFonts w:asciiTheme="majorEastAsia" w:eastAsiaTheme="majorEastAsia" w:hAnsiTheme="majorEastAsia"/>
                                <w:b/>
                                <w:sz w:val="24"/>
                                <w:szCs w:val="24"/>
                              </w:rPr>
                              <w:t>：（</w:t>
                            </w:r>
                            <w:r>
                              <w:rPr>
                                <w:rFonts w:asciiTheme="majorEastAsia" w:eastAsiaTheme="majorEastAsia" w:hAnsiTheme="majorEastAsia" w:hint="eastAsia"/>
                                <w:b/>
                                <w:sz w:val="24"/>
                                <w:szCs w:val="24"/>
                              </w:rPr>
                              <w:t>06</w:t>
                            </w:r>
                            <w:r>
                              <w:rPr>
                                <w:rFonts w:asciiTheme="majorEastAsia" w:eastAsiaTheme="majorEastAsia" w:hAnsiTheme="majorEastAsia"/>
                                <w:b/>
                                <w:sz w:val="24"/>
                                <w:szCs w:val="24"/>
                              </w:rPr>
                              <w:t>）</w:t>
                            </w:r>
                            <w:r>
                              <w:rPr>
                                <w:rFonts w:asciiTheme="majorEastAsia" w:eastAsiaTheme="majorEastAsia" w:hAnsiTheme="majorEastAsia" w:hint="eastAsia"/>
                                <w:b/>
                                <w:sz w:val="24"/>
                                <w:szCs w:val="24"/>
                              </w:rPr>
                              <w:t>6930-</w:t>
                            </w:r>
                            <w:r>
                              <w:rPr>
                                <w:rFonts w:asciiTheme="majorEastAsia" w:eastAsiaTheme="majorEastAsia" w:hAnsiTheme="majorEastAsia"/>
                                <w:b/>
                                <w:sz w:val="24"/>
                                <w:szCs w:val="24"/>
                              </w:rPr>
                              <w:t>6388</w:t>
                            </w:r>
                          </w:p>
                          <w:p w14:paraId="0F720CC5" w14:textId="77777777" w:rsidR="005B3BAA" w:rsidRPr="005734A1" w:rsidRDefault="005B3BAA" w:rsidP="00316C1F">
                            <w:pPr>
                              <w:ind w:firstLineChars="250" w:firstLine="602"/>
                              <w:rPr>
                                <w:rFonts w:asciiTheme="majorEastAsia" w:eastAsiaTheme="majorEastAsia" w:hAnsiTheme="majorEastAsia"/>
                                <w:b/>
                                <w:sz w:val="24"/>
                                <w:szCs w:val="24"/>
                              </w:rPr>
                            </w:pPr>
                            <w:r>
                              <w:rPr>
                                <w:rFonts w:asciiTheme="majorEastAsia" w:eastAsiaTheme="majorEastAsia" w:hAnsiTheme="majorEastAsia"/>
                                <w:b/>
                                <w:sz w:val="24"/>
                                <w:szCs w:val="24"/>
                              </w:rPr>
                              <w:t>FAX：（</w:t>
                            </w:r>
                            <w:r>
                              <w:rPr>
                                <w:rFonts w:asciiTheme="majorEastAsia" w:eastAsiaTheme="majorEastAsia" w:hAnsiTheme="majorEastAsia" w:hint="eastAsia"/>
                                <w:b/>
                                <w:sz w:val="24"/>
                                <w:szCs w:val="24"/>
                              </w:rPr>
                              <w:t>06</w:t>
                            </w:r>
                            <w:r>
                              <w:rPr>
                                <w:rFonts w:asciiTheme="majorEastAsia" w:eastAsiaTheme="majorEastAsia" w:hAnsiTheme="majorEastAsia"/>
                                <w:b/>
                                <w:sz w:val="24"/>
                                <w:szCs w:val="24"/>
                              </w:rPr>
                              <w:t>）</w:t>
                            </w:r>
                            <w:r>
                              <w:rPr>
                                <w:rFonts w:asciiTheme="majorEastAsia" w:eastAsiaTheme="majorEastAsia" w:hAnsiTheme="majorEastAsia" w:hint="eastAsia"/>
                                <w:b/>
                                <w:sz w:val="24"/>
                                <w:szCs w:val="24"/>
                              </w:rPr>
                              <w:t>6930-</w:t>
                            </w:r>
                            <w:r>
                              <w:rPr>
                                <w:rFonts w:asciiTheme="majorEastAsia" w:eastAsiaTheme="majorEastAsia" w:hAnsiTheme="majorEastAsia"/>
                                <w:b/>
                                <w:sz w:val="24"/>
                                <w:szCs w:val="24"/>
                              </w:rPr>
                              <w:t>6389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5DD56A" id="_x0000_s1028" type="#_x0000_t202" style="position:absolute;left:0;text-align:left;margin-left:323.65pt;margin-top:4.15pt;width:247.2pt;height:81.3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" filled="f" stroked="f">
                <v:textbox>
                  <w:txbxContent>
                    <w:p w14:paraId="038F571D" w14:textId="77777777" w:rsidR="00F739F0" w:rsidRPr="00F739F0" w:rsidRDefault="005B3BAA" w:rsidP="00316C1F">
                      <w:pPr>
                        <w:snapToGrid w:val="0"/>
                        <w:spacing w:line="380" w:lineRule="atLeast"/>
                        <w:ind w:firstLineChars="50" w:firstLine="120"/>
                        <w:rPr>
                          <w:rFonts w:asciiTheme="majorEastAsia" w:eastAsiaTheme="majorEastAsia" w:hAnsiTheme="majorEastAsia"/>
                          <w:b/>
                          <w:sz w:val="28"/>
                          <w:szCs w:val="28"/>
                        </w:rPr>
                      </w:pPr>
                      <w:r>
                        <w:rPr>
                          <w:rFonts w:asciiTheme="majorEastAsia" w:eastAsiaTheme="majorEastAsia" w:hAnsiTheme="majorEastAsia" w:hint="eastAsia"/>
                          <w:b/>
                          <w:sz w:val="24"/>
                          <w:szCs w:val="24"/>
                        </w:rPr>
                        <w:t xml:space="preserve">発行　</w:t>
                      </w:r>
                      <w:r w:rsidR="00F739F0">
                        <w:rPr>
                          <w:rFonts w:asciiTheme="majorEastAsia" w:eastAsiaTheme="majorEastAsia" w:hAnsiTheme="majorEastAsia" w:hint="eastAsia"/>
                          <w:b/>
                          <w:sz w:val="28"/>
                          <w:szCs w:val="28"/>
                        </w:rPr>
                        <w:t>税理士法人</w:t>
                      </w:r>
                      <w:r w:rsidR="00F739F0">
                        <w:rPr>
                          <w:rFonts w:asciiTheme="majorEastAsia" w:eastAsiaTheme="majorEastAsia" w:hAnsiTheme="majorEastAsia"/>
                          <w:b/>
                          <w:sz w:val="28"/>
                          <w:szCs w:val="28"/>
                        </w:rPr>
                        <w:t>KJ</w:t>
                      </w:r>
                      <w:r w:rsidR="00F739F0" w:rsidRPr="00DB4123">
                        <w:rPr>
                          <w:rFonts w:asciiTheme="majorEastAsia" w:eastAsiaTheme="majorEastAsia" w:hAnsiTheme="majorEastAsia"/>
                          <w:b/>
                          <w:sz w:val="28"/>
                          <w:szCs w:val="28"/>
                        </w:rPr>
                        <w:t>グループ</w:t>
                      </w:r>
                    </w:p>
                    <w:p w14:paraId="2D0DAF8E" w14:textId="6BEC2131" w:rsidR="005B3BAA" w:rsidRPr="00316C1F" w:rsidRDefault="005B3BAA" w:rsidP="00DF18CE">
                      <w:pPr>
                        <w:snapToGrid w:val="0"/>
                        <w:spacing w:line="380" w:lineRule="atLeast"/>
                        <w:rPr>
                          <w:rFonts w:asciiTheme="majorEastAsia" w:eastAsiaTheme="majorEastAsia" w:hAnsiTheme="majorEastAsia"/>
                          <w:b/>
                          <w:sz w:val="22"/>
                        </w:rPr>
                      </w:pPr>
                      <w:r w:rsidRPr="00316C1F">
                        <w:rPr>
                          <w:rFonts w:asciiTheme="majorEastAsia" w:eastAsiaTheme="majorEastAsia" w:hAnsiTheme="majorEastAsia" w:hint="eastAsia"/>
                          <w:b/>
                          <w:sz w:val="20"/>
                          <w:szCs w:val="20"/>
                        </w:rPr>
                        <w:t>〒</w:t>
                      </w:r>
                      <w:r w:rsidRPr="00316C1F">
                        <w:rPr>
                          <w:rFonts w:asciiTheme="majorEastAsia" w:eastAsiaTheme="majorEastAsia" w:hAnsiTheme="majorEastAsia"/>
                          <w:b/>
                          <w:sz w:val="20"/>
                          <w:szCs w:val="20"/>
                        </w:rPr>
                        <w:t>536-0006</w:t>
                      </w:r>
                      <w:r w:rsidR="00316C1F" w:rsidRPr="00316C1F">
                        <w:rPr>
                          <w:rFonts w:asciiTheme="majorEastAsia" w:eastAsiaTheme="majorEastAsia" w:hAnsiTheme="majorEastAsia" w:hint="eastAsia"/>
                          <w:b/>
                          <w:sz w:val="22"/>
                        </w:rPr>
                        <w:t>大阪市</w:t>
                      </w:r>
                      <w:r w:rsidR="00316C1F" w:rsidRPr="00316C1F">
                        <w:rPr>
                          <w:rFonts w:asciiTheme="majorEastAsia" w:eastAsiaTheme="majorEastAsia" w:hAnsiTheme="majorEastAsia"/>
                          <w:b/>
                          <w:sz w:val="22"/>
                        </w:rPr>
                        <w:t>城東区</w:t>
                      </w:r>
                      <w:r w:rsidRPr="00316C1F">
                        <w:rPr>
                          <w:rFonts w:asciiTheme="majorEastAsia" w:eastAsiaTheme="majorEastAsia" w:hAnsiTheme="majorEastAsia"/>
                          <w:b/>
                          <w:sz w:val="22"/>
                        </w:rPr>
                        <w:t>野江4丁目1</w:t>
                      </w:r>
                      <w:r w:rsidR="00DF18CE">
                        <w:rPr>
                          <w:rFonts w:asciiTheme="majorEastAsia" w:eastAsiaTheme="majorEastAsia" w:hAnsiTheme="majorEastAsia"/>
                          <w:b/>
                          <w:sz w:val="22"/>
                        </w:rPr>
                        <w:t>1</w:t>
                      </w:r>
                      <w:r w:rsidRPr="00316C1F">
                        <w:rPr>
                          <w:rFonts w:asciiTheme="majorEastAsia" w:eastAsiaTheme="majorEastAsia" w:hAnsiTheme="majorEastAsia"/>
                          <w:b/>
                          <w:sz w:val="22"/>
                        </w:rPr>
                        <w:t>番6号</w:t>
                      </w:r>
                    </w:p>
                    <w:p w14:paraId="0114A106" w14:textId="77777777" w:rsidR="005B3BAA" w:rsidRDefault="005B3BAA" w:rsidP="00316C1F">
                      <w:pPr>
                        <w:ind w:firstLineChars="250" w:firstLine="602"/>
                        <w:rPr>
                          <w:rFonts w:asciiTheme="majorEastAsia" w:eastAsiaTheme="majorEastAsia" w:hAnsiTheme="majorEastAsia"/>
                          <w:b/>
                          <w:sz w:val="24"/>
                          <w:szCs w:val="24"/>
                        </w:rPr>
                      </w:pPr>
                      <w:r>
                        <w:rPr>
                          <w:rFonts w:asciiTheme="majorEastAsia" w:eastAsiaTheme="majorEastAsia" w:hAnsiTheme="majorEastAsia" w:hint="eastAsia"/>
                          <w:b/>
                          <w:sz w:val="24"/>
                          <w:szCs w:val="24"/>
                        </w:rPr>
                        <w:t>TEL</w:t>
                      </w:r>
                      <w:r>
                        <w:rPr>
                          <w:rFonts w:asciiTheme="majorEastAsia" w:eastAsiaTheme="majorEastAsia" w:hAnsiTheme="majorEastAsia"/>
                          <w:b/>
                          <w:sz w:val="24"/>
                          <w:szCs w:val="24"/>
                        </w:rPr>
                        <w:t>：（</w:t>
                      </w:r>
                      <w:r>
                        <w:rPr>
                          <w:rFonts w:asciiTheme="majorEastAsia" w:eastAsiaTheme="majorEastAsia" w:hAnsiTheme="majorEastAsia" w:hint="eastAsia"/>
                          <w:b/>
                          <w:sz w:val="24"/>
                          <w:szCs w:val="24"/>
                        </w:rPr>
                        <w:t>06</w:t>
                      </w:r>
                      <w:r>
                        <w:rPr>
                          <w:rFonts w:asciiTheme="majorEastAsia" w:eastAsiaTheme="majorEastAsia" w:hAnsiTheme="majorEastAsia"/>
                          <w:b/>
                          <w:sz w:val="24"/>
                          <w:szCs w:val="24"/>
                        </w:rPr>
                        <w:t>）</w:t>
                      </w:r>
                      <w:r>
                        <w:rPr>
                          <w:rFonts w:asciiTheme="majorEastAsia" w:eastAsiaTheme="majorEastAsia" w:hAnsiTheme="majorEastAsia" w:hint="eastAsia"/>
                          <w:b/>
                          <w:sz w:val="24"/>
                          <w:szCs w:val="24"/>
                        </w:rPr>
                        <w:t>6930-</w:t>
                      </w:r>
                      <w:r>
                        <w:rPr>
                          <w:rFonts w:asciiTheme="majorEastAsia" w:eastAsiaTheme="majorEastAsia" w:hAnsiTheme="majorEastAsia"/>
                          <w:b/>
                          <w:sz w:val="24"/>
                          <w:szCs w:val="24"/>
                        </w:rPr>
                        <w:t>6388</w:t>
                      </w:r>
                    </w:p>
                    <w:p w14:paraId="0F720CC5" w14:textId="77777777" w:rsidR="005B3BAA" w:rsidRPr="005734A1" w:rsidRDefault="005B3BAA" w:rsidP="00316C1F">
                      <w:pPr>
                        <w:ind w:firstLineChars="250" w:firstLine="602"/>
                        <w:rPr>
                          <w:rFonts w:asciiTheme="majorEastAsia" w:eastAsiaTheme="majorEastAsia" w:hAnsiTheme="majorEastAsia"/>
                          <w:b/>
                          <w:sz w:val="24"/>
                          <w:szCs w:val="24"/>
                        </w:rPr>
                      </w:pPr>
                      <w:r>
                        <w:rPr>
                          <w:rFonts w:asciiTheme="majorEastAsia" w:eastAsiaTheme="majorEastAsia" w:hAnsiTheme="majorEastAsia"/>
                          <w:b/>
                          <w:sz w:val="24"/>
                          <w:szCs w:val="24"/>
                        </w:rPr>
                        <w:t>FAX：（</w:t>
                      </w:r>
                      <w:r>
                        <w:rPr>
                          <w:rFonts w:asciiTheme="majorEastAsia" w:eastAsiaTheme="majorEastAsia" w:hAnsiTheme="majorEastAsia" w:hint="eastAsia"/>
                          <w:b/>
                          <w:sz w:val="24"/>
                          <w:szCs w:val="24"/>
                        </w:rPr>
                        <w:t>06</w:t>
                      </w:r>
                      <w:r>
                        <w:rPr>
                          <w:rFonts w:asciiTheme="majorEastAsia" w:eastAsiaTheme="majorEastAsia" w:hAnsiTheme="majorEastAsia"/>
                          <w:b/>
                          <w:sz w:val="24"/>
                          <w:szCs w:val="24"/>
                        </w:rPr>
                        <w:t>）</w:t>
                      </w:r>
                      <w:r>
                        <w:rPr>
                          <w:rFonts w:asciiTheme="majorEastAsia" w:eastAsiaTheme="majorEastAsia" w:hAnsiTheme="majorEastAsia" w:hint="eastAsia"/>
                          <w:b/>
                          <w:sz w:val="24"/>
                          <w:szCs w:val="24"/>
                        </w:rPr>
                        <w:t>6930-</w:t>
                      </w:r>
                      <w:r>
                        <w:rPr>
                          <w:rFonts w:asciiTheme="majorEastAsia" w:eastAsiaTheme="majorEastAsia" w:hAnsiTheme="majorEastAsia"/>
                          <w:b/>
                          <w:sz w:val="24"/>
                          <w:szCs w:val="24"/>
                        </w:rPr>
                        <w:t>6389</w:t>
                      </w:r>
                    </w:p>
                  </w:txbxContent>
                </v:textbox>
                <w10:wrap anchorx="margin"/>
              </v:shape>
            </w:pict>
          </mc:Fallback>
        </mc:AlternateContent>
      </w:r>
    </w:p>
    <w:p w14:paraId="5BFCBE1C" w14:textId="77777777" w:rsidR="001C7059" w:rsidRPr="001C7059" w:rsidRDefault="001C7059" w:rsidP="001C7059"/>
    <w:p w14:paraId="0A1625F2" w14:textId="4B911DC1" w:rsidR="001C7059" w:rsidRPr="001C7059" w:rsidRDefault="001C7059" w:rsidP="001C7059"/>
    <w:p w14:paraId="0EBA6C5D" w14:textId="77777777" w:rsidR="001C7059" w:rsidRPr="001C7059" w:rsidRDefault="001C7059" w:rsidP="001C7059"/>
    <w:p w14:paraId="20DBEF26" w14:textId="77777777" w:rsidR="001C7059" w:rsidRPr="001C7059" w:rsidRDefault="00660211" w:rsidP="001C7059">
      <w:r>
        <w:rPr>
          <w:noProof/>
        </w:rPr>
        <mc:AlternateContent>
          <mc:Choice Requires="wps">
            <w:drawing>
              <wp:anchor distT="45720" distB="45720" distL="114300" distR="114300" simplePos="0" relativeHeight="251663360" behindDoc="0" locked="0" layoutInCell="1" allowOverlap="1" wp14:anchorId="0BFF2B90" wp14:editId="007F98DC">
                <wp:simplePos x="0" y="0"/>
                <wp:positionH relativeFrom="column">
                  <wp:posOffset>214833</wp:posOffset>
                </wp:positionH>
                <wp:positionV relativeFrom="paragraph">
                  <wp:posOffset>370476</wp:posOffset>
                </wp:positionV>
                <wp:extent cx="6741268" cy="9776298"/>
                <wp:effectExtent l="0" t="0" r="0" b="0"/>
                <wp:wrapNone/>
                <wp:docPr id="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1268" cy="9776298"/>
                        </a:xfrm>
                        <a:prstGeom prst="rect">
                          <a:avLst/>
                        </a:prstGeom>
                        <a:noFill/>
                        <a:ln w="9525">
                          <a:noFill/>
                          <a:miter lim="800000"/>
                          <a:headEnd/>
                          <a:tailEnd/>
                        </a:ln>
                      </wps:spPr>
                      <wps:txbx>
                        <w:txbxContent>
                          <w:p w14:paraId="60BA3BC8" w14:textId="77777777" w:rsidR="00AD1FC2" w:rsidRDefault="00AD1FC2" w:rsidP="00AD1FC2">
                            <w:pPr>
                              <w:pStyle w:val="a9"/>
                              <w:rPr>
                                <w:rFonts w:ascii="HGPｺﾞｼｯｸE" w:eastAsia="HGPｺﾞｼｯｸE" w:hAnsi="HGPｺﾞｼｯｸE"/>
                                <w:bCs/>
                                <w:iCs/>
                                <w:sz w:val="30"/>
                                <w:szCs w:val="30"/>
                              </w:rPr>
                            </w:pPr>
                            <w:r>
                              <w:rPr>
                                <w:rFonts w:ascii="HGPｺﾞｼｯｸE" w:eastAsia="HGPｺﾞｼｯｸE" w:hAnsi="HGPｺﾞｼｯｸE" w:hint="eastAsia"/>
                                <w:bCs/>
                                <w:iCs/>
                                <w:sz w:val="30"/>
                                <w:szCs w:val="30"/>
                              </w:rPr>
                              <w:t>正社員のテレワーク実施率25.6％</w:t>
                            </w:r>
                          </w:p>
                          <w:p w14:paraId="63944697" w14:textId="77777777" w:rsidR="00AD1FC2" w:rsidRDefault="00AD1FC2" w:rsidP="00AD1FC2">
                            <w:pPr>
                              <w:pStyle w:val="a9"/>
                              <w:rPr>
                                <w:rFonts w:hint="eastAsia"/>
                              </w:rPr>
                            </w:pPr>
                            <w:r>
                              <w:rPr>
                                <w:rFonts w:ascii="HGPｺﾞｼｯｸE" w:eastAsia="HGPｺﾞｼｯｸE" w:hAnsi="HGPｺﾞｼｯｸE" w:hint="eastAsia"/>
                                <w:bCs/>
                                <w:iCs/>
                                <w:sz w:val="30"/>
                                <w:szCs w:val="30"/>
                              </w:rPr>
                              <w:t>２月の第６波時の28.5％から微減</w:t>
                            </w:r>
                          </w:p>
                          <w:p w14:paraId="4A64EE04" w14:textId="77777777" w:rsidR="00AD1FC2" w:rsidRDefault="00AD1FC2" w:rsidP="00AD1FC2">
                            <w:pPr>
                              <w:pStyle w:val="a9"/>
                              <w:ind w:firstLineChars="100" w:firstLine="220"/>
                              <w:rPr>
                                <w:rFonts w:hint="eastAsia"/>
                              </w:rPr>
                            </w:pPr>
                          </w:p>
                          <w:p w14:paraId="1D0BDD28" w14:textId="77777777" w:rsidR="00AD1FC2" w:rsidRDefault="00AD1FC2" w:rsidP="00AD1FC2">
                            <w:pPr>
                              <w:pStyle w:val="a9"/>
                              <w:ind w:leftChars="100" w:left="210"/>
                              <w:rPr>
                                <w:rFonts w:hint="eastAsia"/>
                              </w:rPr>
                            </w:pPr>
                            <w:r>
                              <w:rPr>
                                <w:rFonts w:hint="eastAsia"/>
                              </w:rPr>
                              <w:t>パーソル総合研究所が、全国の従業員10人以上の企業の就業者を対象に７月13日～18日に実施した「新型コロナウイルス対策によるテレワークへの影響に関する調査」結果（有効回答数２万5360人）によると、従業員のテレワーク実施率は、新型コロナ感染拡大の第７波の傾向がみられていた調査時点で、正社員で25.6％だった。2022年２月の第６波時の28.5％から微減（▲2.9ポイント）となった。</w:t>
                            </w:r>
                          </w:p>
                          <w:p w14:paraId="5C7415D9" w14:textId="4DA816A9" w:rsidR="00CE018D" w:rsidRDefault="00AD1FC2" w:rsidP="00AD1FC2">
                            <w:pPr>
                              <w:pStyle w:val="a9"/>
                              <w:ind w:leftChars="100" w:left="210"/>
                            </w:pPr>
                            <w:r>
                              <w:rPr>
                                <w:rFonts w:hint="eastAsia"/>
                              </w:rPr>
                              <w:t>雇用形態別にみると、「契約社員・嘱託社員」は15.0％、「派遣社員」は18.8％、「パート・アルバイト」が5.9％。「公務員・団体職員」は13.4％だった。２月時点と比較すると「公務員・団体職員」以外は微減傾向にある。（正社員ベースの）テレワーク非実施理由の１位は「テレワークで行える業務ではない」で44.3％。次いで「テレワーク制度が整備されていない」（30.8％）だが、過去からの推移をみると減少傾向にある。企業のテレワークに関する企業方針は、「テレワーク推奨」（29.6％）と「テレワークを命令」（3.7％）の合計で33.3％ となり、第６波時の38.6％から5.3ポイントのマイナス。2020年４月以降で最低の数値となった。「特に案内がない」も61.2 ％と高い（正社員ベース）。また、テレワーク実施率を業種別にみると、「情報通信業」が最上位で60.0％、「学術研究・専門技術サービス業」が36.9％と続く。都道府県別では、「東京都」が44.6％で１位、２位が「神奈川県」で37.7％。</w:t>
                            </w:r>
                          </w:p>
                          <w:p w14:paraId="447A4023" w14:textId="5AC1A690" w:rsidR="00AD1FC2" w:rsidRDefault="00AD1FC2" w:rsidP="00AD1FC2">
                            <w:pPr>
                              <w:pStyle w:val="a9"/>
                              <w:ind w:leftChars="100" w:left="210"/>
                            </w:pPr>
                          </w:p>
                          <w:p w14:paraId="521FC571" w14:textId="77777777" w:rsidR="00AD1FC2" w:rsidRDefault="00AD1FC2" w:rsidP="00AD1FC2">
                            <w:pPr>
                              <w:pStyle w:val="a9"/>
                              <w:ind w:leftChars="100" w:left="210"/>
                              <w:rPr>
                                <w:rFonts w:hint="eastAsia"/>
                              </w:rPr>
                            </w:pPr>
                          </w:p>
                          <w:p w14:paraId="28F65C58" w14:textId="77777777" w:rsidR="00AD1FC2" w:rsidRDefault="00AD1FC2" w:rsidP="00AD1FC2">
                            <w:pPr>
                              <w:pStyle w:val="a9"/>
                              <w:rPr>
                                <w:rFonts w:ascii="HGPｺﾞｼｯｸE" w:eastAsia="HGPｺﾞｼｯｸE" w:hAnsi="HGPｺﾞｼｯｸE"/>
                                <w:bCs/>
                                <w:iCs/>
                                <w:sz w:val="30"/>
                                <w:szCs w:val="30"/>
                              </w:rPr>
                            </w:pPr>
                            <w:r>
                              <w:rPr>
                                <w:rFonts w:ascii="HGPｺﾞｼｯｸE" w:eastAsia="HGPｺﾞｼｯｸE" w:hAnsi="HGPｺﾞｼｯｸE" w:hint="eastAsia"/>
                                <w:bCs/>
                                <w:iCs/>
                                <w:sz w:val="30"/>
                                <w:szCs w:val="30"/>
                              </w:rPr>
                              <w:t>2021年度の企業版ふるさと納税</w:t>
                            </w:r>
                          </w:p>
                          <w:p w14:paraId="0E4176A3" w14:textId="77777777" w:rsidR="00AD1FC2" w:rsidRDefault="00AD1FC2" w:rsidP="00AD1FC2">
                            <w:pPr>
                              <w:pStyle w:val="a9"/>
                              <w:rPr>
                                <w:rFonts w:hint="eastAsia"/>
                              </w:rPr>
                            </w:pPr>
                            <w:r>
                              <w:rPr>
                                <w:rFonts w:ascii="HGPｺﾞｼｯｸE" w:eastAsia="HGPｺﾞｼｯｸE" w:hAnsi="HGPｺﾞｼｯｸE" w:hint="eastAsia"/>
                                <w:bCs/>
                                <w:iCs/>
                                <w:sz w:val="30"/>
                                <w:szCs w:val="30"/>
                              </w:rPr>
                              <w:t>寄附件数2.2倍・金額2.1倍に増</w:t>
                            </w:r>
                          </w:p>
                          <w:p w14:paraId="0070F674" w14:textId="77777777" w:rsidR="00AD1FC2" w:rsidRDefault="00AD1FC2" w:rsidP="00AD1FC2">
                            <w:pPr>
                              <w:pStyle w:val="a9"/>
                              <w:ind w:firstLineChars="100" w:firstLine="220"/>
                              <w:rPr>
                                <w:rFonts w:hint="eastAsia"/>
                              </w:rPr>
                            </w:pPr>
                          </w:p>
                          <w:p w14:paraId="08AB6C34" w14:textId="77777777" w:rsidR="00AD1FC2" w:rsidRDefault="00AD1FC2" w:rsidP="00AD1FC2">
                            <w:pPr>
                              <w:pStyle w:val="a9"/>
                              <w:ind w:leftChars="100" w:left="210"/>
                              <w:rPr>
                                <w:rFonts w:hint="eastAsia"/>
                              </w:rPr>
                            </w:pPr>
                            <w:r>
                              <w:rPr>
                                <w:rFonts w:hint="eastAsia"/>
                              </w:rPr>
                              <w:t>内閣府がこのほど公表した「地方創生応援税制（企業版ふるさと納税）」の2021年度寄附実績によると、同年度の企業版ふるさと納税の寄附件数は4922件（前年度2249件）で、その寄附金額は225億7500万円（同110億1100万円）となり、前年度に比べて件数で約2.2倍、金額で約2.1倍と大幅に増加した。2020年度税制改正での税額控除割合の引上げ等の効果が表れているようだ。</w:t>
                            </w:r>
                          </w:p>
                          <w:p w14:paraId="53A576C5" w14:textId="77777777" w:rsidR="00AD1FC2" w:rsidRDefault="00AD1FC2" w:rsidP="00AD1FC2">
                            <w:pPr>
                              <w:pStyle w:val="a9"/>
                              <w:ind w:leftChars="100" w:left="210"/>
                              <w:rPr>
                                <w:rFonts w:hint="eastAsia"/>
                              </w:rPr>
                            </w:pPr>
                            <w:r>
                              <w:rPr>
                                <w:rFonts w:hint="eastAsia"/>
                              </w:rPr>
                              <w:t>また、寄附を行った企業数も3098企業（前年度1640企業）と、前年度に比べて約1.9倍増加して3000企業を超え、寄附税制の裾野が確実に広がっている。寄附受入額が多い地方公共団体をみると、「静岡県裾野市」17億4410万円、「群馬県太田市」10億3660万円、「徳島県神山町」９億9900万円が上位３位。都道府県別に寄附額をみると、「北海道」（38.9億円）、「静岡県」（19.7億円）、「群馬県」（17.1億万円）の順に多い。</w:t>
                            </w:r>
                          </w:p>
                          <w:p w14:paraId="0DCA5456" w14:textId="77777777" w:rsidR="00AD1FC2" w:rsidRDefault="00AD1FC2" w:rsidP="00AD1FC2">
                            <w:pPr>
                              <w:pStyle w:val="a9"/>
                              <w:ind w:leftChars="100" w:left="210"/>
                              <w:rPr>
                                <w:rFonts w:hint="eastAsia"/>
                              </w:rPr>
                            </w:pPr>
                            <w:r>
                              <w:rPr>
                                <w:rFonts w:hint="eastAsia"/>
                              </w:rPr>
                              <w:t>一方、寄附を受領した地方公共団体の数は956団体となり、前年度比1.8倍に増加。この結果、制度開始の2016年度から2021年度までの６年間に１回以上寄附を受領し本制度を活用した団体は1028地方公共団体に達している。また、寄附を活用した事業の分野別実績額をみると、地域産業振興、観光振興、農林水産振興、ローカルイノベーション、人材の育成・確保等の「しごと創生」が120億9710万円で最も多い。次いで、小さな拠点、コンパクトシティなどの「まちづくり」が74億8250万円だった。</w:t>
                            </w:r>
                          </w:p>
                          <w:p w14:paraId="682D327A" w14:textId="261228E2" w:rsidR="00AD1FC2" w:rsidRPr="00AD1FC2" w:rsidRDefault="00AD1FC2" w:rsidP="00AD1FC2">
                            <w:pPr>
                              <w:pStyle w:val="a9"/>
                              <w:ind w:leftChars="100" w:left="210"/>
                              <w:rPr>
                                <w:rFonts w:hint="eastAsi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FF2B90" id="_x0000_s1029" type="#_x0000_t202" style="position:absolute;left:0;text-align:left;margin-left:16.9pt;margin-top:29.15pt;width:530.8pt;height:769.8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" filled="f" stroked="f">
                <v:textbox>
                  <w:txbxContent>
                    <w:p w14:paraId="60BA3BC8" w14:textId="77777777" w:rsidR="00AD1FC2" w:rsidRDefault="00AD1FC2" w:rsidP="00AD1FC2">
                      <w:pPr>
                        <w:pStyle w:val="a9"/>
                        <w:rPr>
                          <w:rFonts w:ascii="HGPｺﾞｼｯｸE" w:eastAsia="HGPｺﾞｼｯｸE" w:hAnsi="HGPｺﾞｼｯｸE"/>
                          <w:bCs/>
                          <w:iCs/>
                          <w:sz w:val="30"/>
                          <w:szCs w:val="30"/>
                        </w:rPr>
                      </w:pPr>
                      <w:r>
                        <w:rPr>
                          <w:rFonts w:ascii="HGPｺﾞｼｯｸE" w:eastAsia="HGPｺﾞｼｯｸE" w:hAnsi="HGPｺﾞｼｯｸE" w:hint="eastAsia"/>
                          <w:bCs/>
                          <w:iCs/>
                          <w:sz w:val="30"/>
                          <w:szCs w:val="30"/>
                        </w:rPr>
                        <w:t>正社員のテレワーク実施率25.6％</w:t>
                      </w:r>
                    </w:p>
                    <w:p w14:paraId="63944697" w14:textId="77777777" w:rsidR="00AD1FC2" w:rsidRDefault="00AD1FC2" w:rsidP="00AD1FC2">
                      <w:pPr>
                        <w:pStyle w:val="a9"/>
                        <w:rPr>
                          <w:rFonts w:hint="eastAsia"/>
                        </w:rPr>
                      </w:pPr>
                      <w:r>
                        <w:rPr>
                          <w:rFonts w:ascii="HGPｺﾞｼｯｸE" w:eastAsia="HGPｺﾞｼｯｸE" w:hAnsi="HGPｺﾞｼｯｸE" w:hint="eastAsia"/>
                          <w:bCs/>
                          <w:iCs/>
                          <w:sz w:val="30"/>
                          <w:szCs w:val="30"/>
                        </w:rPr>
                        <w:t>２月の第６波時の28.5％から微減</w:t>
                      </w:r>
                    </w:p>
                    <w:p w14:paraId="4A64EE04" w14:textId="77777777" w:rsidR="00AD1FC2" w:rsidRDefault="00AD1FC2" w:rsidP="00AD1FC2">
                      <w:pPr>
                        <w:pStyle w:val="a9"/>
                        <w:ind w:firstLineChars="100" w:firstLine="220"/>
                        <w:rPr>
                          <w:rFonts w:hint="eastAsia"/>
                        </w:rPr>
                      </w:pPr>
                    </w:p>
                    <w:p w14:paraId="1D0BDD28" w14:textId="77777777" w:rsidR="00AD1FC2" w:rsidRDefault="00AD1FC2" w:rsidP="00AD1FC2">
                      <w:pPr>
                        <w:pStyle w:val="a9"/>
                        <w:ind w:leftChars="100" w:left="210"/>
                        <w:rPr>
                          <w:rFonts w:hint="eastAsia"/>
                        </w:rPr>
                      </w:pPr>
                      <w:r>
                        <w:rPr>
                          <w:rFonts w:hint="eastAsia"/>
                        </w:rPr>
                        <w:t>パーソル総合研究所が、全国の従業員10人以上の企業の就業者を対象に７月13日～18日に実施した「新型コロナウイルス対策によるテレワークへの影響に関する調査」結果（有効回答数２万5360人）によると、従業員のテレワーク実施率は、新型コロナ感染拡大の第７波の傾向がみられていた調査時点で、正社員で25.6％だった。2022年２月の第６波時の28.5％から微減（▲2.9ポイント）となった。</w:t>
                      </w:r>
                    </w:p>
                    <w:p w14:paraId="5C7415D9" w14:textId="4DA816A9" w:rsidR="00CE018D" w:rsidRDefault="00AD1FC2" w:rsidP="00AD1FC2">
                      <w:pPr>
                        <w:pStyle w:val="a9"/>
                        <w:ind w:leftChars="100" w:left="210"/>
                      </w:pPr>
                      <w:r>
                        <w:rPr>
                          <w:rFonts w:hint="eastAsia"/>
                        </w:rPr>
                        <w:t>雇用形態別にみると、「契約社員・嘱託社員」は15.0％、「派遣社員」は18.8％、「パート・アルバイト」が5.9％。「公務員・団体職員」は13.4％だった。２月時点と比較すると「公務員・団体職員」以外は微減傾向にある。（正社員ベースの）テレワーク非実施理由の１位は「テレワークで行える業務ではない」で44.3％。次いで「テレワーク制度が整備されていない」（30.8％）だが、過去からの推移をみると減少傾向にある。企業のテレワークに関する企業方針は、「テレワーク推奨」（29.6％）と「テレワークを命令」（3.7％）の合計で33.3％ となり、第６波時の38.6％から5.3ポイントのマイナス。2020年４月以降で最低の数値となった。「特に案内がない」も61.2 ％と高い（正社員ベース）。また、テレワーク実施率を業種別にみると、「情報通信業」が最上位で60.0％、「学術研究・専門技術サービス業」が36.9％と続く。都道府県別では、「東京都」が44.6％で１位、２位が「神奈川県」で37.7％。</w:t>
                      </w:r>
                    </w:p>
                    <w:p w14:paraId="447A4023" w14:textId="5AC1A690" w:rsidR="00AD1FC2" w:rsidRDefault="00AD1FC2" w:rsidP="00AD1FC2">
                      <w:pPr>
                        <w:pStyle w:val="a9"/>
                        <w:ind w:leftChars="100" w:left="210"/>
                      </w:pPr>
                    </w:p>
                    <w:p w14:paraId="521FC571" w14:textId="77777777" w:rsidR="00AD1FC2" w:rsidRDefault="00AD1FC2" w:rsidP="00AD1FC2">
                      <w:pPr>
                        <w:pStyle w:val="a9"/>
                        <w:ind w:leftChars="100" w:left="210"/>
                        <w:rPr>
                          <w:rFonts w:hint="eastAsia"/>
                        </w:rPr>
                      </w:pPr>
                    </w:p>
                    <w:p w14:paraId="28F65C58" w14:textId="77777777" w:rsidR="00AD1FC2" w:rsidRDefault="00AD1FC2" w:rsidP="00AD1FC2">
                      <w:pPr>
                        <w:pStyle w:val="a9"/>
                        <w:rPr>
                          <w:rFonts w:ascii="HGPｺﾞｼｯｸE" w:eastAsia="HGPｺﾞｼｯｸE" w:hAnsi="HGPｺﾞｼｯｸE"/>
                          <w:bCs/>
                          <w:iCs/>
                          <w:sz w:val="30"/>
                          <w:szCs w:val="30"/>
                        </w:rPr>
                      </w:pPr>
                      <w:r>
                        <w:rPr>
                          <w:rFonts w:ascii="HGPｺﾞｼｯｸE" w:eastAsia="HGPｺﾞｼｯｸE" w:hAnsi="HGPｺﾞｼｯｸE" w:hint="eastAsia"/>
                          <w:bCs/>
                          <w:iCs/>
                          <w:sz w:val="30"/>
                          <w:szCs w:val="30"/>
                        </w:rPr>
                        <w:t>2021年度の企業版ふるさと納税</w:t>
                      </w:r>
                    </w:p>
                    <w:p w14:paraId="0E4176A3" w14:textId="77777777" w:rsidR="00AD1FC2" w:rsidRDefault="00AD1FC2" w:rsidP="00AD1FC2">
                      <w:pPr>
                        <w:pStyle w:val="a9"/>
                        <w:rPr>
                          <w:rFonts w:hint="eastAsia"/>
                        </w:rPr>
                      </w:pPr>
                      <w:r>
                        <w:rPr>
                          <w:rFonts w:ascii="HGPｺﾞｼｯｸE" w:eastAsia="HGPｺﾞｼｯｸE" w:hAnsi="HGPｺﾞｼｯｸE" w:hint="eastAsia"/>
                          <w:bCs/>
                          <w:iCs/>
                          <w:sz w:val="30"/>
                          <w:szCs w:val="30"/>
                        </w:rPr>
                        <w:t>寄附件数2.2倍・金額2.1倍に増</w:t>
                      </w:r>
                    </w:p>
                    <w:p w14:paraId="0070F674" w14:textId="77777777" w:rsidR="00AD1FC2" w:rsidRDefault="00AD1FC2" w:rsidP="00AD1FC2">
                      <w:pPr>
                        <w:pStyle w:val="a9"/>
                        <w:ind w:firstLineChars="100" w:firstLine="220"/>
                        <w:rPr>
                          <w:rFonts w:hint="eastAsia"/>
                        </w:rPr>
                      </w:pPr>
                    </w:p>
                    <w:p w14:paraId="08AB6C34" w14:textId="77777777" w:rsidR="00AD1FC2" w:rsidRDefault="00AD1FC2" w:rsidP="00AD1FC2">
                      <w:pPr>
                        <w:pStyle w:val="a9"/>
                        <w:ind w:leftChars="100" w:left="210"/>
                        <w:rPr>
                          <w:rFonts w:hint="eastAsia"/>
                        </w:rPr>
                      </w:pPr>
                      <w:r>
                        <w:rPr>
                          <w:rFonts w:hint="eastAsia"/>
                        </w:rPr>
                        <w:t>内閣府がこのほど公表した「地方創生応援税制（企業版ふるさと納税）」の2021年度寄附実績によると、同年度の企業版ふるさと納税の寄附件数は4922件（前年度2249件）で、その寄附金額は225億7500万円（同110億1100万円）となり、前年度に比べて件数で約2.2倍、金額で約2.1倍と大幅に増加した。2020年度税制改正での税額控除割合の引上げ等の効果が表れているようだ。</w:t>
                      </w:r>
                    </w:p>
                    <w:p w14:paraId="53A576C5" w14:textId="77777777" w:rsidR="00AD1FC2" w:rsidRDefault="00AD1FC2" w:rsidP="00AD1FC2">
                      <w:pPr>
                        <w:pStyle w:val="a9"/>
                        <w:ind w:leftChars="100" w:left="210"/>
                        <w:rPr>
                          <w:rFonts w:hint="eastAsia"/>
                        </w:rPr>
                      </w:pPr>
                      <w:r>
                        <w:rPr>
                          <w:rFonts w:hint="eastAsia"/>
                        </w:rPr>
                        <w:t>また、寄附を行った企業数も3098企業（前年度1640企業）と、前年度に比べて約1.9倍増加して3000企業を超え、寄附税制の裾野が確実に広がっている。寄附受入額が多い地方公共団体をみると、「静岡県裾野市」17億4410万円、「群馬県太田市」10億3660万円、「徳島県神山町」９億9900万円が上位３位。都道府県別に寄附額をみると、「北海道」（38.9億円）、「静岡県」（19.7億円）、「群馬県」（17.1億万円）の順に多い。</w:t>
                      </w:r>
                    </w:p>
                    <w:p w14:paraId="0DCA5456" w14:textId="77777777" w:rsidR="00AD1FC2" w:rsidRDefault="00AD1FC2" w:rsidP="00AD1FC2">
                      <w:pPr>
                        <w:pStyle w:val="a9"/>
                        <w:ind w:leftChars="100" w:left="210"/>
                        <w:rPr>
                          <w:rFonts w:hint="eastAsia"/>
                        </w:rPr>
                      </w:pPr>
                      <w:r>
                        <w:rPr>
                          <w:rFonts w:hint="eastAsia"/>
                        </w:rPr>
                        <w:t>一方、寄附を受領した地方公共団体の数は956団体となり、前年度比1.8倍に増加。この結果、制度開始の2016年度から2021年度までの６年間に１回以上寄附を受領し本制度を活用した団体は1028地方公共団体に達している。また、寄附を活用した事業の分野別実績額をみると、地域産業振興、観光振興、農林水産振興、ローカルイノベーション、人材の育成・確保等の「しごと創生」が120億9710万円で最も多い。次いで、小さな拠点、コンパクトシティなどの「まちづくり」が74億8250万円だった。</w:t>
                      </w:r>
                    </w:p>
                    <w:p w14:paraId="682D327A" w14:textId="261228E2" w:rsidR="00AD1FC2" w:rsidRPr="00AD1FC2" w:rsidRDefault="00AD1FC2" w:rsidP="00AD1FC2">
                      <w:pPr>
                        <w:pStyle w:val="a9"/>
                        <w:ind w:leftChars="100" w:left="210"/>
                        <w:rPr>
                          <w:rFonts w:hint="eastAsia"/>
                        </w:rPr>
                      </w:pP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6E88D8D7" wp14:editId="12F39A35">
                <wp:simplePos x="0" y="0"/>
                <wp:positionH relativeFrom="column">
                  <wp:posOffset>824</wp:posOffset>
                </wp:positionH>
                <wp:positionV relativeFrom="paragraph">
                  <wp:posOffset>166194</wp:posOffset>
                </wp:positionV>
                <wp:extent cx="7245985" cy="10126494"/>
                <wp:effectExtent l="19050" t="19050" r="12065" b="27305"/>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5985" cy="10126494"/>
                        </a:xfrm>
                        <a:prstGeom prst="rect">
                          <a:avLst/>
                        </a:prstGeom>
                        <a:noFill/>
                        <a:ln w="28575">
                          <a:solidFill>
                            <a:srgbClr val="0070C0"/>
                          </a:solidFill>
                          <a:miter lim="800000"/>
                          <a:headEnd/>
                          <a:tailEnd/>
                        </a:ln>
                      </wps:spPr>
                      <wps:txbx>
                        <w:txbxContent>
                          <w:p w14:paraId="7BC831CA" w14:textId="77777777" w:rsidR="00A429C5" w:rsidRPr="00CE40FD" w:rsidRDefault="00B83EA7" w:rsidP="00660211">
                            <w:pPr>
                              <w:pStyle w:val="Web"/>
                              <w:shd w:val="clear" w:color="auto" w:fill="FFFFFF"/>
                              <w:snapToGrid w:val="0"/>
                              <w:spacing w:before="0" w:beforeAutospacing="0" w:after="0" w:afterAutospacing="0" w:line="340" w:lineRule="exact"/>
                              <w:rPr>
                                <w:rFonts w:ascii="メイリオ" w:eastAsia="メイリオ" w:hAnsi="メイリオ"/>
                                <w:color w:val="333333"/>
                                <w:sz w:val="21"/>
                                <w:szCs w:val="21"/>
                              </w:rPr>
                            </w:pPr>
                            <w:r>
                              <w:rPr>
                                <w:rFonts w:ascii="メイリオ" w:eastAsia="メイリオ" w:hAnsi="メイリオ" w:hint="eastAsia"/>
                                <w:color w:val="333333"/>
                              </w:rPr>
                              <w:t xml:space="preserve"> </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6E88D8D7" id="_x0000_s1030" type="#_x0000_t202" style="position:absolute;left:0;text-align:left;margin-left:.05pt;margin-top:13.1pt;width:570.55pt;height:797.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" filled="f" strokecolor="#0070c0" strokeweight="2.25pt">
                <v:textbox>
                  <w:txbxContent>
                    <w:p w14:paraId="7BC831CA" w14:textId="77777777" w:rsidR="00A429C5" w:rsidRPr="00CE40FD" w:rsidRDefault="00B83EA7" w:rsidP="00660211">
                      <w:pPr>
                        <w:pStyle w:val="Web"/>
                        <w:shd w:val="clear" w:color="auto" w:fill="FFFFFF"/>
                        <w:snapToGrid w:val="0"/>
                        <w:spacing w:before="0" w:beforeAutospacing="0" w:after="0" w:afterAutospacing="0" w:line="340" w:lineRule="exact"/>
                        <w:rPr>
                          <w:rFonts w:ascii="メイリオ" w:eastAsia="メイリオ" w:hAnsi="メイリオ"/>
                          <w:color w:val="333333"/>
                          <w:sz w:val="21"/>
                          <w:szCs w:val="21"/>
                        </w:rPr>
                      </w:pPr>
                      <w:r>
                        <w:rPr>
                          <w:rFonts w:ascii="メイリオ" w:eastAsia="メイリオ" w:hAnsi="メイリオ" w:hint="eastAsia"/>
                          <w:color w:val="333333"/>
                        </w:rPr>
                        <w:t xml:space="preserve"> </w:t>
                      </w:r>
                    </w:p>
                  </w:txbxContent>
                </v:textbox>
              </v:shape>
            </w:pict>
          </mc:Fallback>
        </mc:AlternateContent>
      </w:r>
    </w:p>
    <w:sectPr w:rsidR="001C7059" w:rsidRPr="001C7059" w:rsidSect="00CE396E">
      <w:pgSz w:w="12242" w:h="19295" w:code="305"/>
      <w:pgMar w:top="397" w:right="397" w:bottom="397" w:left="3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585E6" w14:textId="77777777" w:rsidR="007149F6" w:rsidRDefault="007149F6" w:rsidP="007149F6">
      <w:r>
        <w:separator/>
      </w:r>
    </w:p>
  </w:endnote>
  <w:endnote w:type="continuationSeparator" w:id="0">
    <w:p w14:paraId="6E8DC541" w14:textId="77777777" w:rsidR="007149F6" w:rsidRDefault="007149F6" w:rsidP="00714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AF7B0" w14:textId="77777777" w:rsidR="007149F6" w:rsidRDefault="007149F6" w:rsidP="007149F6">
      <w:r>
        <w:separator/>
      </w:r>
    </w:p>
  </w:footnote>
  <w:footnote w:type="continuationSeparator" w:id="0">
    <w:p w14:paraId="40C728C2" w14:textId="77777777" w:rsidR="007149F6" w:rsidRDefault="007149F6" w:rsidP="007149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64396"/>
    <w:multiLevelType w:val="hybridMultilevel"/>
    <w:tmpl w:val="0DDADC9A"/>
    <w:lvl w:ilvl="0" w:tplc="C484AC5E">
      <w:start w:val="1"/>
      <w:numFmt w:val="decimal"/>
      <w:lvlText w:val="(%1)"/>
      <w:lvlJc w:val="left"/>
      <w:pPr>
        <w:ind w:left="615" w:hanging="4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10FD681B"/>
    <w:multiLevelType w:val="hybridMultilevel"/>
    <w:tmpl w:val="9E2C776C"/>
    <w:lvl w:ilvl="0" w:tplc="B3703C8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AEF46FC"/>
    <w:multiLevelType w:val="hybridMultilevel"/>
    <w:tmpl w:val="2564BB92"/>
    <w:lvl w:ilvl="0" w:tplc="76A2AC7C">
      <w:start w:val="1"/>
      <w:numFmt w:val="decimal"/>
      <w:lvlText w:val="（%1）"/>
      <w:lvlJc w:val="left"/>
      <w:pPr>
        <w:ind w:left="825" w:hanging="720"/>
      </w:pPr>
      <w:rPr>
        <w:rFonts w:hint="default"/>
        <w:lang w:val="en-US"/>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 w15:restartNumberingAfterBreak="0">
    <w:nsid w:val="2CF74A47"/>
    <w:multiLevelType w:val="hybridMultilevel"/>
    <w:tmpl w:val="5ADAECDE"/>
    <w:lvl w:ilvl="0" w:tplc="7E1C6440">
      <w:start w:val="1"/>
      <w:numFmt w:val="decimal"/>
      <w:lvlText w:val="注%1）"/>
      <w:lvlJc w:val="left"/>
      <w:pPr>
        <w:ind w:left="1245" w:hanging="72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4" w15:restartNumberingAfterBreak="0">
    <w:nsid w:val="3AD675D1"/>
    <w:multiLevelType w:val="hybridMultilevel"/>
    <w:tmpl w:val="C0FC1B84"/>
    <w:lvl w:ilvl="0" w:tplc="5AC0D646">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43281AAF"/>
    <w:multiLevelType w:val="hybridMultilevel"/>
    <w:tmpl w:val="DDBAD3A6"/>
    <w:lvl w:ilvl="0" w:tplc="3A58AFAA">
      <w:start w:val="1"/>
      <w:numFmt w:val="decimal"/>
      <w:lvlText w:val="%1."/>
      <w:lvlJc w:val="left"/>
      <w:pPr>
        <w:ind w:left="41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8F32FAB8">
      <w:start w:val="1"/>
      <w:numFmt w:val="decimal"/>
      <w:lvlText w:val="(%2)"/>
      <w:lvlJc w:val="left"/>
      <w:pPr>
        <w:ind w:left="7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10B8E626">
      <w:start w:val="1"/>
      <w:numFmt w:val="lowerRoman"/>
      <w:lvlText w:val="%3"/>
      <w:lvlJc w:val="left"/>
      <w:pPr>
        <w:ind w:left="128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FBEC1456">
      <w:start w:val="1"/>
      <w:numFmt w:val="decimal"/>
      <w:lvlText w:val="%4"/>
      <w:lvlJc w:val="left"/>
      <w:pPr>
        <w:ind w:left="200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7E6434C6">
      <w:start w:val="1"/>
      <w:numFmt w:val="lowerLetter"/>
      <w:lvlText w:val="%5"/>
      <w:lvlJc w:val="left"/>
      <w:pPr>
        <w:ind w:left="272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DCAC4018">
      <w:start w:val="1"/>
      <w:numFmt w:val="lowerRoman"/>
      <w:lvlText w:val="%6"/>
      <w:lvlJc w:val="left"/>
      <w:pPr>
        <w:ind w:left="344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321A5E24">
      <w:start w:val="1"/>
      <w:numFmt w:val="decimal"/>
      <w:lvlText w:val="%7"/>
      <w:lvlJc w:val="left"/>
      <w:pPr>
        <w:ind w:left="416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0B30979C">
      <w:start w:val="1"/>
      <w:numFmt w:val="lowerLetter"/>
      <w:lvlText w:val="%8"/>
      <w:lvlJc w:val="left"/>
      <w:pPr>
        <w:ind w:left="488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DD940030">
      <w:start w:val="1"/>
      <w:numFmt w:val="lowerRoman"/>
      <w:lvlText w:val="%9"/>
      <w:lvlJc w:val="left"/>
      <w:pPr>
        <w:ind w:left="560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4B937C43"/>
    <w:multiLevelType w:val="hybridMultilevel"/>
    <w:tmpl w:val="82568348"/>
    <w:lvl w:ilvl="0" w:tplc="3022060E">
      <w:start w:val="1"/>
      <w:numFmt w:val="decimal"/>
      <w:lvlText w:val="%1."/>
      <w:lvlJc w:val="left"/>
      <w:pPr>
        <w:ind w:left="360" w:hanging="36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BA37918"/>
    <w:multiLevelType w:val="hybridMultilevel"/>
    <w:tmpl w:val="09F2F1B2"/>
    <w:lvl w:ilvl="0" w:tplc="CD280B26">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688559E"/>
    <w:multiLevelType w:val="hybridMultilevel"/>
    <w:tmpl w:val="50B6B918"/>
    <w:lvl w:ilvl="0" w:tplc="88E4FE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76D46AE"/>
    <w:multiLevelType w:val="hybridMultilevel"/>
    <w:tmpl w:val="091CE8FE"/>
    <w:lvl w:ilvl="0" w:tplc="9AF08C2C">
      <w:start w:val="1"/>
      <w:numFmt w:val="decimal"/>
      <w:lvlText w:val="(%1)"/>
      <w:lvlJc w:val="left"/>
      <w:pPr>
        <w:ind w:left="1140" w:hanging="375"/>
      </w:pPr>
      <w:rPr>
        <w:rFonts w:hint="default"/>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10" w15:restartNumberingAfterBreak="0">
    <w:nsid w:val="66C970CE"/>
    <w:multiLevelType w:val="hybridMultilevel"/>
    <w:tmpl w:val="136A12A4"/>
    <w:lvl w:ilvl="0" w:tplc="F5729CAC">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7AC81A4A"/>
    <w:multiLevelType w:val="hybridMultilevel"/>
    <w:tmpl w:val="7D1AE3C2"/>
    <w:lvl w:ilvl="0" w:tplc="0409000F">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109934844">
    <w:abstractNumId w:val="5"/>
  </w:num>
  <w:num w:numId="2" w16cid:durableId="961763153">
    <w:abstractNumId w:val="6"/>
  </w:num>
  <w:num w:numId="3" w16cid:durableId="1758205482">
    <w:abstractNumId w:val="7"/>
  </w:num>
  <w:num w:numId="4" w16cid:durableId="1381175436">
    <w:abstractNumId w:val="9"/>
  </w:num>
  <w:num w:numId="5" w16cid:durableId="2099785641">
    <w:abstractNumId w:val="10"/>
  </w:num>
  <w:num w:numId="6" w16cid:durableId="1797795249">
    <w:abstractNumId w:val="1"/>
  </w:num>
  <w:num w:numId="7" w16cid:durableId="1473477216">
    <w:abstractNumId w:val="11"/>
  </w:num>
  <w:num w:numId="8" w16cid:durableId="1440299881">
    <w:abstractNumId w:val="2"/>
  </w:num>
  <w:num w:numId="9" w16cid:durableId="1302885474">
    <w:abstractNumId w:val="8"/>
  </w:num>
  <w:num w:numId="10" w16cid:durableId="88502420">
    <w:abstractNumId w:val="4"/>
  </w:num>
  <w:num w:numId="11" w16cid:durableId="1243758672">
    <w:abstractNumId w:val="3"/>
  </w:num>
  <w:num w:numId="12" w16cid:durableId="13173406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604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4A1"/>
    <w:rsid w:val="00021086"/>
    <w:rsid w:val="00040B67"/>
    <w:rsid w:val="000434D8"/>
    <w:rsid w:val="0004505C"/>
    <w:rsid w:val="00052E57"/>
    <w:rsid w:val="000619A7"/>
    <w:rsid w:val="000662FE"/>
    <w:rsid w:val="00070880"/>
    <w:rsid w:val="00076202"/>
    <w:rsid w:val="00091835"/>
    <w:rsid w:val="000A58D8"/>
    <w:rsid w:val="000A6907"/>
    <w:rsid w:val="000A6B01"/>
    <w:rsid w:val="000A7F06"/>
    <w:rsid w:val="000D5417"/>
    <w:rsid w:val="000D5A37"/>
    <w:rsid w:val="000D635F"/>
    <w:rsid w:val="000E2819"/>
    <w:rsid w:val="00104E11"/>
    <w:rsid w:val="001131C6"/>
    <w:rsid w:val="00114E4C"/>
    <w:rsid w:val="00115AA1"/>
    <w:rsid w:val="001172FF"/>
    <w:rsid w:val="00124021"/>
    <w:rsid w:val="00124C20"/>
    <w:rsid w:val="00143D70"/>
    <w:rsid w:val="001529ED"/>
    <w:rsid w:val="00161476"/>
    <w:rsid w:val="00162671"/>
    <w:rsid w:val="001655A1"/>
    <w:rsid w:val="00176FC0"/>
    <w:rsid w:val="00185FD9"/>
    <w:rsid w:val="00187282"/>
    <w:rsid w:val="001963D5"/>
    <w:rsid w:val="001A015D"/>
    <w:rsid w:val="001B5BFE"/>
    <w:rsid w:val="001C7059"/>
    <w:rsid w:val="001D3F34"/>
    <w:rsid w:val="001D762F"/>
    <w:rsid w:val="001E1978"/>
    <w:rsid w:val="001E78D7"/>
    <w:rsid w:val="001F27E3"/>
    <w:rsid w:val="001F2ADE"/>
    <w:rsid w:val="00204BAD"/>
    <w:rsid w:val="002262AE"/>
    <w:rsid w:val="00250A4A"/>
    <w:rsid w:val="00266044"/>
    <w:rsid w:val="00270C27"/>
    <w:rsid w:val="00281433"/>
    <w:rsid w:val="002879ED"/>
    <w:rsid w:val="002C4BC5"/>
    <w:rsid w:val="002C7838"/>
    <w:rsid w:val="002D0BA9"/>
    <w:rsid w:val="002F0AA2"/>
    <w:rsid w:val="002F60C7"/>
    <w:rsid w:val="002F619E"/>
    <w:rsid w:val="0030289A"/>
    <w:rsid w:val="00316C1F"/>
    <w:rsid w:val="00316C4E"/>
    <w:rsid w:val="00321794"/>
    <w:rsid w:val="00346E36"/>
    <w:rsid w:val="0035071E"/>
    <w:rsid w:val="003547DB"/>
    <w:rsid w:val="00371401"/>
    <w:rsid w:val="00371857"/>
    <w:rsid w:val="0038086B"/>
    <w:rsid w:val="00380873"/>
    <w:rsid w:val="003832FC"/>
    <w:rsid w:val="003A4050"/>
    <w:rsid w:val="003B4F18"/>
    <w:rsid w:val="003E00F9"/>
    <w:rsid w:val="004008BF"/>
    <w:rsid w:val="004101A5"/>
    <w:rsid w:val="004151B9"/>
    <w:rsid w:val="00416855"/>
    <w:rsid w:val="00416F86"/>
    <w:rsid w:val="00425927"/>
    <w:rsid w:val="00425A8E"/>
    <w:rsid w:val="00430A71"/>
    <w:rsid w:val="00447EB9"/>
    <w:rsid w:val="0045494A"/>
    <w:rsid w:val="004601AE"/>
    <w:rsid w:val="00467C51"/>
    <w:rsid w:val="00470070"/>
    <w:rsid w:val="0048010B"/>
    <w:rsid w:val="00490A55"/>
    <w:rsid w:val="00493387"/>
    <w:rsid w:val="00496A2D"/>
    <w:rsid w:val="004B6BA0"/>
    <w:rsid w:val="004C0683"/>
    <w:rsid w:val="004C2C78"/>
    <w:rsid w:val="004C3699"/>
    <w:rsid w:val="004D0D46"/>
    <w:rsid w:val="004E1589"/>
    <w:rsid w:val="00506DD3"/>
    <w:rsid w:val="00521121"/>
    <w:rsid w:val="00524929"/>
    <w:rsid w:val="0055529E"/>
    <w:rsid w:val="005734A1"/>
    <w:rsid w:val="005A5025"/>
    <w:rsid w:val="005B3BAA"/>
    <w:rsid w:val="005C34A8"/>
    <w:rsid w:val="005D0AA2"/>
    <w:rsid w:val="005E1292"/>
    <w:rsid w:val="005E4218"/>
    <w:rsid w:val="005F0471"/>
    <w:rsid w:val="0060650C"/>
    <w:rsid w:val="00621244"/>
    <w:rsid w:val="006226F2"/>
    <w:rsid w:val="0063403B"/>
    <w:rsid w:val="00644AB3"/>
    <w:rsid w:val="006465C2"/>
    <w:rsid w:val="00646B63"/>
    <w:rsid w:val="00647B58"/>
    <w:rsid w:val="00660211"/>
    <w:rsid w:val="00663CD0"/>
    <w:rsid w:val="006744CA"/>
    <w:rsid w:val="006915D0"/>
    <w:rsid w:val="00694ED9"/>
    <w:rsid w:val="00696C2B"/>
    <w:rsid w:val="00696D5E"/>
    <w:rsid w:val="006A2226"/>
    <w:rsid w:val="006A7A89"/>
    <w:rsid w:val="006B6206"/>
    <w:rsid w:val="006E0944"/>
    <w:rsid w:val="00704160"/>
    <w:rsid w:val="0070702F"/>
    <w:rsid w:val="0071063D"/>
    <w:rsid w:val="007106BB"/>
    <w:rsid w:val="007149F6"/>
    <w:rsid w:val="007167FC"/>
    <w:rsid w:val="0072029A"/>
    <w:rsid w:val="00721A76"/>
    <w:rsid w:val="00723127"/>
    <w:rsid w:val="00724F61"/>
    <w:rsid w:val="0074637C"/>
    <w:rsid w:val="00772F37"/>
    <w:rsid w:val="0078068F"/>
    <w:rsid w:val="00780690"/>
    <w:rsid w:val="007A5B23"/>
    <w:rsid w:val="0080329D"/>
    <w:rsid w:val="00810A44"/>
    <w:rsid w:val="00823A2A"/>
    <w:rsid w:val="0082613F"/>
    <w:rsid w:val="0082646E"/>
    <w:rsid w:val="0083053A"/>
    <w:rsid w:val="0083478B"/>
    <w:rsid w:val="00841F29"/>
    <w:rsid w:val="00850629"/>
    <w:rsid w:val="00851553"/>
    <w:rsid w:val="008666C6"/>
    <w:rsid w:val="00866C67"/>
    <w:rsid w:val="00876283"/>
    <w:rsid w:val="008812C1"/>
    <w:rsid w:val="008A73A3"/>
    <w:rsid w:val="008B7342"/>
    <w:rsid w:val="008C06F6"/>
    <w:rsid w:val="008C3CB5"/>
    <w:rsid w:val="008D27E7"/>
    <w:rsid w:val="008F02B9"/>
    <w:rsid w:val="008F5A7A"/>
    <w:rsid w:val="009015D5"/>
    <w:rsid w:val="00902570"/>
    <w:rsid w:val="009039BB"/>
    <w:rsid w:val="00917501"/>
    <w:rsid w:val="00936036"/>
    <w:rsid w:val="00936A43"/>
    <w:rsid w:val="00945998"/>
    <w:rsid w:val="00947E4C"/>
    <w:rsid w:val="00966869"/>
    <w:rsid w:val="009748EB"/>
    <w:rsid w:val="00977C37"/>
    <w:rsid w:val="009810B1"/>
    <w:rsid w:val="00981DE6"/>
    <w:rsid w:val="00984C59"/>
    <w:rsid w:val="0099149B"/>
    <w:rsid w:val="009B5710"/>
    <w:rsid w:val="009C47D8"/>
    <w:rsid w:val="009D69B5"/>
    <w:rsid w:val="009D6AC4"/>
    <w:rsid w:val="009D79E3"/>
    <w:rsid w:val="009E13BF"/>
    <w:rsid w:val="009E2BC3"/>
    <w:rsid w:val="009F2EAE"/>
    <w:rsid w:val="00A01948"/>
    <w:rsid w:val="00A10B6A"/>
    <w:rsid w:val="00A160BC"/>
    <w:rsid w:val="00A21382"/>
    <w:rsid w:val="00A306B2"/>
    <w:rsid w:val="00A34168"/>
    <w:rsid w:val="00A40C64"/>
    <w:rsid w:val="00A41702"/>
    <w:rsid w:val="00A42242"/>
    <w:rsid w:val="00A4226D"/>
    <w:rsid w:val="00A429C5"/>
    <w:rsid w:val="00A4402C"/>
    <w:rsid w:val="00A462AE"/>
    <w:rsid w:val="00A510A5"/>
    <w:rsid w:val="00A51472"/>
    <w:rsid w:val="00A55819"/>
    <w:rsid w:val="00A65871"/>
    <w:rsid w:val="00A6702D"/>
    <w:rsid w:val="00A67925"/>
    <w:rsid w:val="00A747C1"/>
    <w:rsid w:val="00A8202D"/>
    <w:rsid w:val="00A93619"/>
    <w:rsid w:val="00A9364B"/>
    <w:rsid w:val="00AB07AE"/>
    <w:rsid w:val="00AB28E0"/>
    <w:rsid w:val="00AB64F9"/>
    <w:rsid w:val="00AC33BD"/>
    <w:rsid w:val="00AD00F4"/>
    <w:rsid w:val="00AD1FC2"/>
    <w:rsid w:val="00B05F2B"/>
    <w:rsid w:val="00B2321D"/>
    <w:rsid w:val="00B322FE"/>
    <w:rsid w:val="00B5540C"/>
    <w:rsid w:val="00B55A52"/>
    <w:rsid w:val="00B83EA7"/>
    <w:rsid w:val="00B91791"/>
    <w:rsid w:val="00B9741C"/>
    <w:rsid w:val="00B9775F"/>
    <w:rsid w:val="00B97BC4"/>
    <w:rsid w:val="00BC3153"/>
    <w:rsid w:val="00BC341D"/>
    <w:rsid w:val="00BC3882"/>
    <w:rsid w:val="00BC697F"/>
    <w:rsid w:val="00BC7949"/>
    <w:rsid w:val="00BD2F99"/>
    <w:rsid w:val="00BD7BB3"/>
    <w:rsid w:val="00BF458D"/>
    <w:rsid w:val="00C02D4C"/>
    <w:rsid w:val="00C10D45"/>
    <w:rsid w:val="00C26709"/>
    <w:rsid w:val="00C37C4D"/>
    <w:rsid w:val="00C64DCD"/>
    <w:rsid w:val="00C65FC8"/>
    <w:rsid w:val="00C87532"/>
    <w:rsid w:val="00C90CEA"/>
    <w:rsid w:val="00C9176B"/>
    <w:rsid w:val="00C97A3F"/>
    <w:rsid w:val="00CA14D8"/>
    <w:rsid w:val="00CA29DB"/>
    <w:rsid w:val="00CB1047"/>
    <w:rsid w:val="00CB16BE"/>
    <w:rsid w:val="00CB5C42"/>
    <w:rsid w:val="00CD2BE6"/>
    <w:rsid w:val="00CD44DE"/>
    <w:rsid w:val="00CD5006"/>
    <w:rsid w:val="00CD5A7C"/>
    <w:rsid w:val="00CE018D"/>
    <w:rsid w:val="00CE396E"/>
    <w:rsid w:val="00CE40FD"/>
    <w:rsid w:val="00CE6C69"/>
    <w:rsid w:val="00D00DDE"/>
    <w:rsid w:val="00D01A9B"/>
    <w:rsid w:val="00D111E8"/>
    <w:rsid w:val="00D147ED"/>
    <w:rsid w:val="00D247C8"/>
    <w:rsid w:val="00D554E6"/>
    <w:rsid w:val="00D60ED8"/>
    <w:rsid w:val="00D71587"/>
    <w:rsid w:val="00D738A6"/>
    <w:rsid w:val="00D76F8F"/>
    <w:rsid w:val="00D879A3"/>
    <w:rsid w:val="00DA1600"/>
    <w:rsid w:val="00DA1D1C"/>
    <w:rsid w:val="00DB4123"/>
    <w:rsid w:val="00DE0972"/>
    <w:rsid w:val="00DE19A7"/>
    <w:rsid w:val="00DE4578"/>
    <w:rsid w:val="00DE6609"/>
    <w:rsid w:val="00DF0D05"/>
    <w:rsid w:val="00DF18CE"/>
    <w:rsid w:val="00E03721"/>
    <w:rsid w:val="00E05212"/>
    <w:rsid w:val="00E0762B"/>
    <w:rsid w:val="00E16B09"/>
    <w:rsid w:val="00E31BA1"/>
    <w:rsid w:val="00E56445"/>
    <w:rsid w:val="00E5660B"/>
    <w:rsid w:val="00E60505"/>
    <w:rsid w:val="00E60B3F"/>
    <w:rsid w:val="00E74AB0"/>
    <w:rsid w:val="00E823DF"/>
    <w:rsid w:val="00E848C8"/>
    <w:rsid w:val="00EA4385"/>
    <w:rsid w:val="00EA486C"/>
    <w:rsid w:val="00EC7E4C"/>
    <w:rsid w:val="00F1155E"/>
    <w:rsid w:val="00F50F04"/>
    <w:rsid w:val="00F55078"/>
    <w:rsid w:val="00F62834"/>
    <w:rsid w:val="00F66CA5"/>
    <w:rsid w:val="00F739F0"/>
    <w:rsid w:val="00F74014"/>
    <w:rsid w:val="00F81B5C"/>
    <w:rsid w:val="00F86554"/>
    <w:rsid w:val="00FD2A9A"/>
    <w:rsid w:val="00FD4F0A"/>
    <w:rsid w:val="00FE567E"/>
    <w:rsid w:val="00FF1C52"/>
    <w:rsid w:val="00FF43DC"/>
    <w:rsid w:val="00FF6E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0449">
      <v:textbox inset="5.85pt,.7pt,5.85pt,.7pt"/>
    </o:shapedefaults>
    <o:shapelayout v:ext="edit">
      <o:idmap v:ext="edit" data="1"/>
    </o:shapelayout>
  </w:shapeDefaults>
  <w:decimalSymbol w:val="."/>
  <w:listSeparator w:val=","/>
  <w14:docId w14:val="1B9F9DC0"/>
  <w15:docId w15:val="{AF44D15D-11A1-484E-9B58-0F4BCE5FB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4929"/>
    <w:pPr>
      <w:widowControl w:val="0"/>
      <w:jc w:val="both"/>
    </w:pPr>
  </w:style>
  <w:style w:type="paragraph" w:styleId="3">
    <w:name w:val="heading 3"/>
    <w:basedOn w:val="a"/>
    <w:link w:val="30"/>
    <w:uiPriority w:val="9"/>
    <w:qFormat/>
    <w:rsid w:val="006E0944"/>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1131C6"/>
    <w:tblPr>
      <w:tblCellMar>
        <w:top w:w="0" w:type="dxa"/>
        <w:left w:w="0" w:type="dxa"/>
        <w:bottom w:w="0" w:type="dxa"/>
        <w:right w:w="0" w:type="dxa"/>
      </w:tblCellMar>
    </w:tblPr>
  </w:style>
  <w:style w:type="character" w:customStyle="1" w:styleId="30">
    <w:name w:val="見出し 3 (文字)"/>
    <w:basedOn w:val="a0"/>
    <w:link w:val="3"/>
    <w:uiPriority w:val="9"/>
    <w:rsid w:val="006E0944"/>
    <w:rPr>
      <w:rFonts w:ascii="ＭＳ Ｐゴシック" w:eastAsia="ＭＳ Ｐゴシック" w:hAnsi="ＭＳ Ｐゴシック" w:cs="ＭＳ Ｐゴシック"/>
      <w:b/>
      <w:bCs/>
      <w:kern w:val="0"/>
      <w:sz w:val="27"/>
      <w:szCs w:val="27"/>
    </w:rPr>
  </w:style>
  <w:style w:type="paragraph" w:styleId="Web">
    <w:name w:val="Normal (Web)"/>
    <w:basedOn w:val="a"/>
    <w:uiPriority w:val="99"/>
    <w:unhideWhenUsed/>
    <w:rsid w:val="006E094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7149F6"/>
    <w:pPr>
      <w:tabs>
        <w:tab w:val="center" w:pos="4252"/>
        <w:tab w:val="right" w:pos="8504"/>
      </w:tabs>
      <w:snapToGrid w:val="0"/>
    </w:pPr>
  </w:style>
  <w:style w:type="character" w:customStyle="1" w:styleId="a4">
    <w:name w:val="ヘッダー (文字)"/>
    <w:basedOn w:val="a0"/>
    <w:link w:val="a3"/>
    <w:uiPriority w:val="99"/>
    <w:rsid w:val="007149F6"/>
  </w:style>
  <w:style w:type="paragraph" w:styleId="a5">
    <w:name w:val="footer"/>
    <w:basedOn w:val="a"/>
    <w:link w:val="a6"/>
    <w:uiPriority w:val="99"/>
    <w:unhideWhenUsed/>
    <w:rsid w:val="007149F6"/>
    <w:pPr>
      <w:tabs>
        <w:tab w:val="center" w:pos="4252"/>
        <w:tab w:val="right" w:pos="8504"/>
      </w:tabs>
      <w:snapToGrid w:val="0"/>
    </w:pPr>
  </w:style>
  <w:style w:type="character" w:customStyle="1" w:styleId="a6">
    <w:name w:val="フッター (文字)"/>
    <w:basedOn w:val="a0"/>
    <w:link w:val="a5"/>
    <w:uiPriority w:val="99"/>
    <w:rsid w:val="007149F6"/>
  </w:style>
  <w:style w:type="paragraph" w:styleId="a7">
    <w:name w:val="List Paragraph"/>
    <w:basedOn w:val="a"/>
    <w:uiPriority w:val="34"/>
    <w:qFormat/>
    <w:rsid w:val="007149F6"/>
    <w:pPr>
      <w:ind w:leftChars="400" w:left="840"/>
    </w:pPr>
  </w:style>
  <w:style w:type="table" w:styleId="a8">
    <w:name w:val="Table Grid"/>
    <w:basedOn w:val="a1"/>
    <w:uiPriority w:val="39"/>
    <w:rsid w:val="00430A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t">
    <w:name w:val="ft"/>
    <w:rsid w:val="00A510A5"/>
    <w:rPr>
      <w:rFonts w:cs="Times New Roman"/>
    </w:rPr>
  </w:style>
  <w:style w:type="paragraph" w:customStyle="1" w:styleId="a9">
    <w:name w:val="社外重役★本文１１ポ"/>
    <w:basedOn w:val="a"/>
    <w:rsid w:val="00C9176B"/>
    <w:pPr>
      <w:autoSpaceDE w:val="0"/>
      <w:autoSpaceDN w:val="0"/>
      <w:adjustRightInd w:val="0"/>
      <w:snapToGrid w:val="0"/>
      <w:spacing w:line="320" w:lineRule="exact"/>
      <w:textAlignment w:val="baseline"/>
    </w:pPr>
    <w:rPr>
      <w:rFonts w:ascii="ＭＳ 明朝" w:eastAsia="ＭＳ 明朝" w:hAnsi="ＭＳ 明朝" w:cs="Times New Roman"/>
      <w:kern w:val="0"/>
      <w:sz w:val="22"/>
    </w:rPr>
  </w:style>
  <w:style w:type="paragraph" w:customStyle="1" w:styleId="aa">
    <w:name w:val="社外重役★本文"/>
    <w:basedOn w:val="a"/>
    <w:link w:val="ab"/>
    <w:rsid w:val="00BD2F99"/>
    <w:pPr>
      <w:autoSpaceDE w:val="0"/>
      <w:autoSpaceDN w:val="0"/>
      <w:adjustRightInd w:val="0"/>
      <w:spacing w:line="320" w:lineRule="exact"/>
      <w:ind w:firstLineChars="100" w:firstLine="220"/>
    </w:pPr>
    <w:rPr>
      <w:rFonts w:ascii="ＭＳ 明朝" w:eastAsia="ＭＳ 明朝" w:hAnsi="Century" w:cs="ＭＳ Ｐゴシック"/>
      <w:spacing w:val="29"/>
      <w:kern w:val="0"/>
      <w:sz w:val="22"/>
      <w:lang w:val="ja-JP"/>
    </w:rPr>
  </w:style>
  <w:style w:type="character" w:customStyle="1" w:styleId="ab">
    <w:name w:val="社外重役★本文 (文字)"/>
    <w:link w:val="aa"/>
    <w:rsid w:val="00BD2F99"/>
    <w:rPr>
      <w:rFonts w:ascii="ＭＳ 明朝" w:eastAsia="ＭＳ 明朝" w:hAnsi="Century" w:cs="ＭＳ Ｐゴシック"/>
      <w:spacing w:val="29"/>
      <w:kern w:val="0"/>
      <w:sz w:val="22"/>
      <w:lang w:val="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50395">
      <w:bodyDiv w:val="1"/>
      <w:marLeft w:val="0"/>
      <w:marRight w:val="0"/>
      <w:marTop w:val="0"/>
      <w:marBottom w:val="0"/>
      <w:divBdr>
        <w:top w:val="none" w:sz="0" w:space="0" w:color="auto"/>
        <w:left w:val="none" w:sz="0" w:space="0" w:color="auto"/>
        <w:bottom w:val="none" w:sz="0" w:space="0" w:color="auto"/>
        <w:right w:val="none" w:sz="0" w:space="0" w:color="auto"/>
      </w:divBdr>
    </w:div>
    <w:div w:id="29454454">
      <w:bodyDiv w:val="1"/>
      <w:marLeft w:val="0"/>
      <w:marRight w:val="0"/>
      <w:marTop w:val="0"/>
      <w:marBottom w:val="0"/>
      <w:divBdr>
        <w:top w:val="none" w:sz="0" w:space="0" w:color="auto"/>
        <w:left w:val="none" w:sz="0" w:space="0" w:color="auto"/>
        <w:bottom w:val="none" w:sz="0" w:space="0" w:color="auto"/>
        <w:right w:val="none" w:sz="0" w:space="0" w:color="auto"/>
      </w:divBdr>
    </w:div>
    <w:div w:id="30687417">
      <w:bodyDiv w:val="1"/>
      <w:marLeft w:val="0"/>
      <w:marRight w:val="0"/>
      <w:marTop w:val="0"/>
      <w:marBottom w:val="0"/>
      <w:divBdr>
        <w:top w:val="none" w:sz="0" w:space="0" w:color="auto"/>
        <w:left w:val="none" w:sz="0" w:space="0" w:color="auto"/>
        <w:bottom w:val="none" w:sz="0" w:space="0" w:color="auto"/>
        <w:right w:val="none" w:sz="0" w:space="0" w:color="auto"/>
      </w:divBdr>
    </w:div>
    <w:div w:id="38552177">
      <w:bodyDiv w:val="1"/>
      <w:marLeft w:val="0"/>
      <w:marRight w:val="0"/>
      <w:marTop w:val="0"/>
      <w:marBottom w:val="0"/>
      <w:divBdr>
        <w:top w:val="none" w:sz="0" w:space="0" w:color="auto"/>
        <w:left w:val="none" w:sz="0" w:space="0" w:color="auto"/>
        <w:bottom w:val="none" w:sz="0" w:space="0" w:color="auto"/>
        <w:right w:val="none" w:sz="0" w:space="0" w:color="auto"/>
      </w:divBdr>
    </w:div>
    <w:div w:id="54744243">
      <w:bodyDiv w:val="1"/>
      <w:marLeft w:val="0"/>
      <w:marRight w:val="0"/>
      <w:marTop w:val="0"/>
      <w:marBottom w:val="0"/>
      <w:divBdr>
        <w:top w:val="none" w:sz="0" w:space="0" w:color="auto"/>
        <w:left w:val="none" w:sz="0" w:space="0" w:color="auto"/>
        <w:bottom w:val="none" w:sz="0" w:space="0" w:color="auto"/>
        <w:right w:val="none" w:sz="0" w:space="0" w:color="auto"/>
      </w:divBdr>
      <w:divsChild>
        <w:div w:id="1065034020">
          <w:marLeft w:val="0"/>
          <w:marRight w:val="0"/>
          <w:marTop w:val="0"/>
          <w:marBottom w:val="0"/>
          <w:divBdr>
            <w:top w:val="none" w:sz="0" w:space="0" w:color="auto"/>
            <w:left w:val="none" w:sz="0" w:space="0" w:color="auto"/>
            <w:bottom w:val="none" w:sz="0" w:space="0" w:color="auto"/>
            <w:right w:val="none" w:sz="0" w:space="0" w:color="auto"/>
          </w:divBdr>
        </w:div>
      </w:divsChild>
    </w:div>
    <w:div w:id="129175557">
      <w:bodyDiv w:val="1"/>
      <w:marLeft w:val="0"/>
      <w:marRight w:val="0"/>
      <w:marTop w:val="0"/>
      <w:marBottom w:val="0"/>
      <w:divBdr>
        <w:top w:val="none" w:sz="0" w:space="0" w:color="auto"/>
        <w:left w:val="none" w:sz="0" w:space="0" w:color="auto"/>
        <w:bottom w:val="none" w:sz="0" w:space="0" w:color="auto"/>
        <w:right w:val="none" w:sz="0" w:space="0" w:color="auto"/>
      </w:divBdr>
    </w:div>
    <w:div w:id="141629936">
      <w:bodyDiv w:val="1"/>
      <w:marLeft w:val="0"/>
      <w:marRight w:val="0"/>
      <w:marTop w:val="0"/>
      <w:marBottom w:val="0"/>
      <w:divBdr>
        <w:top w:val="none" w:sz="0" w:space="0" w:color="auto"/>
        <w:left w:val="none" w:sz="0" w:space="0" w:color="auto"/>
        <w:bottom w:val="none" w:sz="0" w:space="0" w:color="auto"/>
        <w:right w:val="none" w:sz="0" w:space="0" w:color="auto"/>
      </w:divBdr>
    </w:div>
    <w:div w:id="178545628">
      <w:bodyDiv w:val="1"/>
      <w:marLeft w:val="0"/>
      <w:marRight w:val="0"/>
      <w:marTop w:val="0"/>
      <w:marBottom w:val="0"/>
      <w:divBdr>
        <w:top w:val="none" w:sz="0" w:space="0" w:color="auto"/>
        <w:left w:val="none" w:sz="0" w:space="0" w:color="auto"/>
        <w:bottom w:val="none" w:sz="0" w:space="0" w:color="auto"/>
        <w:right w:val="none" w:sz="0" w:space="0" w:color="auto"/>
      </w:divBdr>
    </w:div>
    <w:div w:id="189758057">
      <w:bodyDiv w:val="1"/>
      <w:marLeft w:val="0"/>
      <w:marRight w:val="0"/>
      <w:marTop w:val="0"/>
      <w:marBottom w:val="0"/>
      <w:divBdr>
        <w:top w:val="none" w:sz="0" w:space="0" w:color="auto"/>
        <w:left w:val="none" w:sz="0" w:space="0" w:color="auto"/>
        <w:bottom w:val="none" w:sz="0" w:space="0" w:color="auto"/>
        <w:right w:val="none" w:sz="0" w:space="0" w:color="auto"/>
      </w:divBdr>
    </w:div>
    <w:div w:id="214779878">
      <w:bodyDiv w:val="1"/>
      <w:marLeft w:val="0"/>
      <w:marRight w:val="0"/>
      <w:marTop w:val="0"/>
      <w:marBottom w:val="0"/>
      <w:divBdr>
        <w:top w:val="none" w:sz="0" w:space="0" w:color="auto"/>
        <w:left w:val="none" w:sz="0" w:space="0" w:color="auto"/>
        <w:bottom w:val="none" w:sz="0" w:space="0" w:color="auto"/>
        <w:right w:val="none" w:sz="0" w:space="0" w:color="auto"/>
      </w:divBdr>
    </w:div>
    <w:div w:id="252324608">
      <w:bodyDiv w:val="1"/>
      <w:marLeft w:val="0"/>
      <w:marRight w:val="0"/>
      <w:marTop w:val="0"/>
      <w:marBottom w:val="0"/>
      <w:divBdr>
        <w:top w:val="none" w:sz="0" w:space="0" w:color="auto"/>
        <w:left w:val="none" w:sz="0" w:space="0" w:color="auto"/>
        <w:bottom w:val="none" w:sz="0" w:space="0" w:color="auto"/>
        <w:right w:val="none" w:sz="0" w:space="0" w:color="auto"/>
      </w:divBdr>
    </w:div>
    <w:div w:id="263730857">
      <w:bodyDiv w:val="1"/>
      <w:marLeft w:val="0"/>
      <w:marRight w:val="0"/>
      <w:marTop w:val="0"/>
      <w:marBottom w:val="0"/>
      <w:divBdr>
        <w:top w:val="none" w:sz="0" w:space="0" w:color="auto"/>
        <w:left w:val="none" w:sz="0" w:space="0" w:color="auto"/>
        <w:bottom w:val="none" w:sz="0" w:space="0" w:color="auto"/>
        <w:right w:val="none" w:sz="0" w:space="0" w:color="auto"/>
      </w:divBdr>
    </w:div>
    <w:div w:id="292757435">
      <w:bodyDiv w:val="1"/>
      <w:marLeft w:val="0"/>
      <w:marRight w:val="0"/>
      <w:marTop w:val="0"/>
      <w:marBottom w:val="0"/>
      <w:divBdr>
        <w:top w:val="none" w:sz="0" w:space="0" w:color="auto"/>
        <w:left w:val="none" w:sz="0" w:space="0" w:color="auto"/>
        <w:bottom w:val="none" w:sz="0" w:space="0" w:color="auto"/>
        <w:right w:val="none" w:sz="0" w:space="0" w:color="auto"/>
      </w:divBdr>
    </w:div>
    <w:div w:id="310135578">
      <w:bodyDiv w:val="1"/>
      <w:marLeft w:val="0"/>
      <w:marRight w:val="0"/>
      <w:marTop w:val="0"/>
      <w:marBottom w:val="0"/>
      <w:divBdr>
        <w:top w:val="none" w:sz="0" w:space="0" w:color="auto"/>
        <w:left w:val="none" w:sz="0" w:space="0" w:color="auto"/>
        <w:bottom w:val="none" w:sz="0" w:space="0" w:color="auto"/>
        <w:right w:val="none" w:sz="0" w:space="0" w:color="auto"/>
      </w:divBdr>
      <w:divsChild>
        <w:div w:id="892231096">
          <w:marLeft w:val="0"/>
          <w:marRight w:val="0"/>
          <w:marTop w:val="0"/>
          <w:marBottom w:val="0"/>
          <w:divBdr>
            <w:top w:val="none" w:sz="0" w:space="0" w:color="auto"/>
            <w:left w:val="none" w:sz="0" w:space="0" w:color="auto"/>
            <w:bottom w:val="none" w:sz="0" w:space="0" w:color="auto"/>
            <w:right w:val="none" w:sz="0" w:space="0" w:color="auto"/>
          </w:divBdr>
        </w:div>
      </w:divsChild>
    </w:div>
    <w:div w:id="325675134">
      <w:bodyDiv w:val="1"/>
      <w:marLeft w:val="0"/>
      <w:marRight w:val="0"/>
      <w:marTop w:val="0"/>
      <w:marBottom w:val="0"/>
      <w:divBdr>
        <w:top w:val="none" w:sz="0" w:space="0" w:color="auto"/>
        <w:left w:val="none" w:sz="0" w:space="0" w:color="auto"/>
        <w:bottom w:val="none" w:sz="0" w:space="0" w:color="auto"/>
        <w:right w:val="none" w:sz="0" w:space="0" w:color="auto"/>
      </w:divBdr>
      <w:divsChild>
        <w:div w:id="1303196152">
          <w:marLeft w:val="0"/>
          <w:marRight w:val="0"/>
          <w:marTop w:val="0"/>
          <w:marBottom w:val="0"/>
          <w:divBdr>
            <w:top w:val="none" w:sz="0" w:space="0" w:color="auto"/>
            <w:left w:val="none" w:sz="0" w:space="0" w:color="auto"/>
            <w:bottom w:val="none" w:sz="0" w:space="0" w:color="auto"/>
            <w:right w:val="none" w:sz="0" w:space="0" w:color="auto"/>
          </w:divBdr>
        </w:div>
      </w:divsChild>
    </w:div>
    <w:div w:id="340787748">
      <w:bodyDiv w:val="1"/>
      <w:marLeft w:val="0"/>
      <w:marRight w:val="0"/>
      <w:marTop w:val="0"/>
      <w:marBottom w:val="0"/>
      <w:divBdr>
        <w:top w:val="none" w:sz="0" w:space="0" w:color="auto"/>
        <w:left w:val="none" w:sz="0" w:space="0" w:color="auto"/>
        <w:bottom w:val="none" w:sz="0" w:space="0" w:color="auto"/>
        <w:right w:val="none" w:sz="0" w:space="0" w:color="auto"/>
      </w:divBdr>
    </w:div>
    <w:div w:id="363797297">
      <w:bodyDiv w:val="1"/>
      <w:marLeft w:val="0"/>
      <w:marRight w:val="0"/>
      <w:marTop w:val="0"/>
      <w:marBottom w:val="0"/>
      <w:divBdr>
        <w:top w:val="none" w:sz="0" w:space="0" w:color="auto"/>
        <w:left w:val="none" w:sz="0" w:space="0" w:color="auto"/>
        <w:bottom w:val="none" w:sz="0" w:space="0" w:color="auto"/>
        <w:right w:val="none" w:sz="0" w:space="0" w:color="auto"/>
      </w:divBdr>
    </w:div>
    <w:div w:id="405500112">
      <w:bodyDiv w:val="1"/>
      <w:marLeft w:val="0"/>
      <w:marRight w:val="0"/>
      <w:marTop w:val="0"/>
      <w:marBottom w:val="0"/>
      <w:divBdr>
        <w:top w:val="none" w:sz="0" w:space="0" w:color="auto"/>
        <w:left w:val="none" w:sz="0" w:space="0" w:color="auto"/>
        <w:bottom w:val="none" w:sz="0" w:space="0" w:color="auto"/>
        <w:right w:val="none" w:sz="0" w:space="0" w:color="auto"/>
      </w:divBdr>
    </w:div>
    <w:div w:id="406657316">
      <w:bodyDiv w:val="1"/>
      <w:marLeft w:val="0"/>
      <w:marRight w:val="0"/>
      <w:marTop w:val="0"/>
      <w:marBottom w:val="0"/>
      <w:divBdr>
        <w:top w:val="none" w:sz="0" w:space="0" w:color="auto"/>
        <w:left w:val="none" w:sz="0" w:space="0" w:color="auto"/>
        <w:bottom w:val="none" w:sz="0" w:space="0" w:color="auto"/>
        <w:right w:val="none" w:sz="0" w:space="0" w:color="auto"/>
      </w:divBdr>
    </w:div>
    <w:div w:id="419765290">
      <w:bodyDiv w:val="1"/>
      <w:marLeft w:val="0"/>
      <w:marRight w:val="0"/>
      <w:marTop w:val="0"/>
      <w:marBottom w:val="0"/>
      <w:divBdr>
        <w:top w:val="none" w:sz="0" w:space="0" w:color="auto"/>
        <w:left w:val="none" w:sz="0" w:space="0" w:color="auto"/>
        <w:bottom w:val="none" w:sz="0" w:space="0" w:color="auto"/>
        <w:right w:val="none" w:sz="0" w:space="0" w:color="auto"/>
      </w:divBdr>
    </w:div>
    <w:div w:id="426538039">
      <w:bodyDiv w:val="1"/>
      <w:marLeft w:val="0"/>
      <w:marRight w:val="0"/>
      <w:marTop w:val="0"/>
      <w:marBottom w:val="0"/>
      <w:divBdr>
        <w:top w:val="none" w:sz="0" w:space="0" w:color="auto"/>
        <w:left w:val="none" w:sz="0" w:space="0" w:color="auto"/>
        <w:bottom w:val="none" w:sz="0" w:space="0" w:color="auto"/>
        <w:right w:val="none" w:sz="0" w:space="0" w:color="auto"/>
      </w:divBdr>
    </w:div>
    <w:div w:id="429742388">
      <w:bodyDiv w:val="1"/>
      <w:marLeft w:val="0"/>
      <w:marRight w:val="0"/>
      <w:marTop w:val="0"/>
      <w:marBottom w:val="0"/>
      <w:divBdr>
        <w:top w:val="none" w:sz="0" w:space="0" w:color="auto"/>
        <w:left w:val="none" w:sz="0" w:space="0" w:color="auto"/>
        <w:bottom w:val="none" w:sz="0" w:space="0" w:color="auto"/>
        <w:right w:val="none" w:sz="0" w:space="0" w:color="auto"/>
      </w:divBdr>
    </w:div>
    <w:div w:id="440492203">
      <w:bodyDiv w:val="1"/>
      <w:marLeft w:val="0"/>
      <w:marRight w:val="0"/>
      <w:marTop w:val="0"/>
      <w:marBottom w:val="0"/>
      <w:divBdr>
        <w:top w:val="none" w:sz="0" w:space="0" w:color="auto"/>
        <w:left w:val="none" w:sz="0" w:space="0" w:color="auto"/>
        <w:bottom w:val="none" w:sz="0" w:space="0" w:color="auto"/>
        <w:right w:val="none" w:sz="0" w:space="0" w:color="auto"/>
      </w:divBdr>
    </w:div>
    <w:div w:id="447940295">
      <w:bodyDiv w:val="1"/>
      <w:marLeft w:val="0"/>
      <w:marRight w:val="0"/>
      <w:marTop w:val="0"/>
      <w:marBottom w:val="0"/>
      <w:divBdr>
        <w:top w:val="none" w:sz="0" w:space="0" w:color="auto"/>
        <w:left w:val="none" w:sz="0" w:space="0" w:color="auto"/>
        <w:bottom w:val="none" w:sz="0" w:space="0" w:color="auto"/>
        <w:right w:val="none" w:sz="0" w:space="0" w:color="auto"/>
      </w:divBdr>
    </w:div>
    <w:div w:id="488399070">
      <w:bodyDiv w:val="1"/>
      <w:marLeft w:val="0"/>
      <w:marRight w:val="0"/>
      <w:marTop w:val="0"/>
      <w:marBottom w:val="0"/>
      <w:divBdr>
        <w:top w:val="none" w:sz="0" w:space="0" w:color="auto"/>
        <w:left w:val="none" w:sz="0" w:space="0" w:color="auto"/>
        <w:bottom w:val="none" w:sz="0" w:space="0" w:color="auto"/>
        <w:right w:val="none" w:sz="0" w:space="0" w:color="auto"/>
      </w:divBdr>
    </w:div>
    <w:div w:id="490104667">
      <w:bodyDiv w:val="1"/>
      <w:marLeft w:val="0"/>
      <w:marRight w:val="0"/>
      <w:marTop w:val="0"/>
      <w:marBottom w:val="0"/>
      <w:divBdr>
        <w:top w:val="none" w:sz="0" w:space="0" w:color="auto"/>
        <w:left w:val="none" w:sz="0" w:space="0" w:color="auto"/>
        <w:bottom w:val="none" w:sz="0" w:space="0" w:color="auto"/>
        <w:right w:val="none" w:sz="0" w:space="0" w:color="auto"/>
      </w:divBdr>
    </w:div>
    <w:div w:id="500967125">
      <w:bodyDiv w:val="1"/>
      <w:marLeft w:val="0"/>
      <w:marRight w:val="0"/>
      <w:marTop w:val="0"/>
      <w:marBottom w:val="0"/>
      <w:divBdr>
        <w:top w:val="none" w:sz="0" w:space="0" w:color="auto"/>
        <w:left w:val="none" w:sz="0" w:space="0" w:color="auto"/>
        <w:bottom w:val="none" w:sz="0" w:space="0" w:color="auto"/>
        <w:right w:val="none" w:sz="0" w:space="0" w:color="auto"/>
      </w:divBdr>
    </w:div>
    <w:div w:id="509149854">
      <w:bodyDiv w:val="1"/>
      <w:marLeft w:val="0"/>
      <w:marRight w:val="0"/>
      <w:marTop w:val="0"/>
      <w:marBottom w:val="0"/>
      <w:divBdr>
        <w:top w:val="none" w:sz="0" w:space="0" w:color="auto"/>
        <w:left w:val="none" w:sz="0" w:space="0" w:color="auto"/>
        <w:bottom w:val="none" w:sz="0" w:space="0" w:color="auto"/>
        <w:right w:val="none" w:sz="0" w:space="0" w:color="auto"/>
      </w:divBdr>
    </w:div>
    <w:div w:id="517963142">
      <w:bodyDiv w:val="1"/>
      <w:marLeft w:val="0"/>
      <w:marRight w:val="0"/>
      <w:marTop w:val="0"/>
      <w:marBottom w:val="0"/>
      <w:divBdr>
        <w:top w:val="none" w:sz="0" w:space="0" w:color="auto"/>
        <w:left w:val="none" w:sz="0" w:space="0" w:color="auto"/>
        <w:bottom w:val="none" w:sz="0" w:space="0" w:color="auto"/>
        <w:right w:val="none" w:sz="0" w:space="0" w:color="auto"/>
      </w:divBdr>
    </w:div>
    <w:div w:id="539786943">
      <w:bodyDiv w:val="1"/>
      <w:marLeft w:val="0"/>
      <w:marRight w:val="0"/>
      <w:marTop w:val="0"/>
      <w:marBottom w:val="0"/>
      <w:divBdr>
        <w:top w:val="none" w:sz="0" w:space="0" w:color="auto"/>
        <w:left w:val="none" w:sz="0" w:space="0" w:color="auto"/>
        <w:bottom w:val="none" w:sz="0" w:space="0" w:color="auto"/>
        <w:right w:val="none" w:sz="0" w:space="0" w:color="auto"/>
      </w:divBdr>
    </w:div>
    <w:div w:id="573777428">
      <w:bodyDiv w:val="1"/>
      <w:marLeft w:val="0"/>
      <w:marRight w:val="0"/>
      <w:marTop w:val="0"/>
      <w:marBottom w:val="0"/>
      <w:divBdr>
        <w:top w:val="none" w:sz="0" w:space="0" w:color="auto"/>
        <w:left w:val="none" w:sz="0" w:space="0" w:color="auto"/>
        <w:bottom w:val="none" w:sz="0" w:space="0" w:color="auto"/>
        <w:right w:val="none" w:sz="0" w:space="0" w:color="auto"/>
      </w:divBdr>
    </w:div>
    <w:div w:id="620696616">
      <w:bodyDiv w:val="1"/>
      <w:marLeft w:val="0"/>
      <w:marRight w:val="0"/>
      <w:marTop w:val="0"/>
      <w:marBottom w:val="0"/>
      <w:divBdr>
        <w:top w:val="none" w:sz="0" w:space="0" w:color="auto"/>
        <w:left w:val="none" w:sz="0" w:space="0" w:color="auto"/>
        <w:bottom w:val="none" w:sz="0" w:space="0" w:color="auto"/>
        <w:right w:val="none" w:sz="0" w:space="0" w:color="auto"/>
      </w:divBdr>
    </w:div>
    <w:div w:id="635139045">
      <w:bodyDiv w:val="1"/>
      <w:marLeft w:val="0"/>
      <w:marRight w:val="0"/>
      <w:marTop w:val="0"/>
      <w:marBottom w:val="0"/>
      <w:divBdr>
        <w:top w:val="none" w:sz="0" w:space="0" w:color="auto"/>
        <w:left w:val="none" w:sz="0" w:space="0" w:color="auto"/>
        <w:bottom w:val="none" w:sz="0" w:space="0" w:color="auto"/>
        <w:right w:val="none" w:sz="0" w:space="0" w:color="auto"/>
      </w:divBdr>
    </w:div>
    <w:div w:id="670182674">
      <w:bodyDiv w:val="1"/>
      <w:marLeft w:val="0"/>
      <w:marRight w:val="0"/>
      <w:marTop w:val="0"/>
      <w:marBottom w:val="0"/>
      <w:divBdr>
        <w:top w:val="none" w:sz="0" w:space="0" w:color="auto"/>
        <w:left w:val="none" w:sz="0" w:space="0" w:color="auto"/>
        <w:bottom w:val="none" w:sz="0" w:space="0" w:color="auto"/>
        <w:right w:val="none" w:sz="0" w:space="0" w:color="auto"/>
      </w:divBdr>
    </w:div>
    <w:div w:id="672877212">
      <w:bodyDiv w:val="1"/>
      <w:marLeft w:val="0"/>
      <w:marRight w:val="0"/>
      <w:marTop w:val="0"/>
      <w:marBottom w:val="0"/>
      <w:divBdr>
        <w:top w:val="none" w:sz="0" w:space="0" w:color="auto"/>
        <w:left w:val="none" w:sz="0" w:space="0" w:color="auto"/>
        <w:bottom w:val="none" w:sz="0" w:space="0" w:color="auto"/>
        <w:right w:val="none" w:sz="0" w:space="0" w:color="auto"/>
      </w:divBdr>
    </w:div>
    <w:div w:id="743800607">
      <w:bodyDiv w:val="1"/>
      <w:marLeft w:val="0"/>
      <w:marRight w:val="0"/>
      <w:marTop w:val="0"/>
      <w:marBottom w:val="0"/>
      <w:divBdr>
        <w:top w:val="none" w:sz="0" w:space="0" w:color="auto"/>
        <w:left w:val="none" w:sz="0" w:space="0" w:color="auto"/>
        <w:bottom w:val="none" w:sz="0" w:space="0" w:color="auto"/>
        <w:right w:val="none" w:sz="0" w:space="0" w:color="auto"/>
      </w:divBdr>
    </w:div>
    <w:div w:id="750467971">
      <w:bodyDiv w:val="1"/>
      <w:marLeft w:val="0"/>
      <w:marRight w:val="0"/>
      <w:marTop w:val="0"/>
      <w:marBottom w:val="0"/>
      <w:divBdr>
        <w:top w:val="none" w:sz="0" w:space="0" w:color="auto"/>
        <w:left w:val="none" w:sz="0" w:space="0" w:color="auto"/>
        <w:bottom w:val="none" w:sz="0" w:space="0" w:color="auto"/>
        <w:right w:val="none" w:sz="0" w:space="0" w:color="auto"/>
      </w:divBdr>
    </w:div>
    <w:div w:id="762072694">
      <w:bodyDiv w:val="1"/>
      <w:marLeft w:val="0"/>
      <w:marRight w:val="0"/>
      <w:marTop w:val="0"/>
      <w:marBottom w:val="0"/>
      <w:divBdr>
        <w:top w:val="none" w:sz="0" w:space="0" w:color="auto"/>
        <w:left w:val="none" w:sz="0" w:space="0" w:color="auto"/>
        <w:bottom w:val="none" w:sz="0" w:space="0" w:color="auto"/>
        <w:right w:val="none" w:sz="0" w:space="0" w:color="auto"/>
      </w:divBdr>
    </w:div>
    <w:div w:id="771441501">
      <w:bodyDiv w:val="1"/>
      <w:marLeft w:val="0"/>
      <w:marRight w:val="0"/>
      <w:marTop w:val="0"/>
      <w:marBottom w:val="0"/>
      <w:divBdr>
        <w:top w:val="none" w:sz="0" w:space="0" w:color="auto"/>
        <w:left w:val="none" w:sz="0" w:space="0" w:color="auto"/>
        <w:bottom w:val="none" w:sz="0" w:space="0" w:color="auto"/>
        <w:right w:val="none" w:sz="0" w:space="0" w:color="auto"/>
      </w:divBdr>
    </w:div>
    <w:div w:id="796220018">
      <w:bodyDiv w:val="1"/>
      <w:marLeft w:val="0"/>
      <w:marRight w:val="0"/>
      <w:marTop w:val="0"/>
      <w:marBottom w:val="0"/>
      <w:divBdr>
        <w:top w:val="none" w:sz="0" w:space="0" w:color="auto"/>
        <w:left w:val="none" w:sz="0" w:space="0" w:color="auto"/>
        <w:bottom w:val="none" w:sz="0" w:space="0" w:color="auto"/>
        <w:right w:val="none" w:sz="0" w:space="0" w:color="auto"/>
      </w:divBdr>
    </w:div>
    <w:div w:id="809595522">
      <w:bodyDiv w:val="1"/>
      <w:marLeft w:val="0"/>
      <w:marRight w:val="0"/>
      <w:marTop w:val="0"/>
      <w:marBottom w:val="0"/>
      <w:divBdr>
        <w:top w:val="none" w:sz="0" w:space="0" w:color="auto"/>
        <w:left w:val="none" w:sz="0" w:space="0" w:color="auto"/>
        <w:bottom w:val="none" w:sz="0" w:space="0" w:color="auto"/>
        <w:right w:val="none" w:sz="0" w:space="0" w:color="auto"/>
      </w:divBdr>
    </w:div>
    <w:div w:id="826671527">
      <w:bodyDiv w:val="1"/>
      <w:marLeft w:val="0"/>
      <w:marRight w:val="0"/>
      <w:marTop w:val="0"/>
      <w:marBottom w:val="0"/>
      <w:divBdr>
        <w:top w:val="none" w:sz="0" w:space="0" w:color="auto"/>
        <w:left w:val="none" w:sz="0" w:space="0" w:color="auto"/>
        <w:bottom w:val="none" w:sz="0" w:space="0" w:color="auto"/>
        <w:right w:val="none" w:sz="0" w:space="0" w:color="auto"/>
      </w:divBdr>
    </w:div>
    <w:div w:id="843397571">
      <w:bodyDiv w:val="1"/>
      <w:marLeft w:val="0"/>
      <w:marRight w:val="0"/>
      <w:marTop w:val="0"/>
      <w:marBottom w:val="0"/>
      <w:divBdr>
        <w:top w:val="none" w:sz="0" w:space="0" w:color="auto"/>
        <w:left w:val="none" w:sz="0" w:space="0" w:color="auto"/>
        <w:bottom w:val="none" w:sz="0" w:space="0" w:color="auto"/>
        <w:right w:val="none" w:sz="0" w:space="0" w:color="auto"/>
      </w:divBdr>
    </w:div>
    <w:div w:id="861406503">
      <w:bodyDiv w:val="1"/>
      <w:marLeft w:val="0"/>
      <w:marRight w:val="0"/>
      <w:marTop w:val="0"/>
      <w:marBottom w:val="0"/>
      <w:divBdr>
        <w:top w:val="none" w:sz="0" w:space="0" w:color="auto"/>
        <w:left w:val="none" w:sz="0" w:space="0" w:color="auto"/>
        <w:bottom w:val="none" w:sz="0" w:space="0" w:color="auto"/>
        <w:right w:val="none" w:sz="0" w:space="0" w:color="auto"/>
      </w:divBdr>
    </w:div>
    <w:div w:id="875893728">
      <w:bodyDiv w:val="1"/>
      <w:marLeft w:val="0"/>
      <w:marRight w:val="0"/>
      <w:marTop w:val="0"/>
      <w:marBottom w:val="0"/>
      <w:divBdr>
        <w:top w:val="none" w:sz="0" w:space="0" w:color="auto"/>
        <w:left w:val="none" w:sz="0" w:space="0" w:color="auto"/>
        <w:bottom w:val="none" w:sz="0" w:space="0" w:color="auto"/>
        <w:right w:val="none" w:sz="0" w:space="0" w:color="auto"/>
      </w:divBdr>
    </w:div>
    <w:div w:id="877473677">
      <w:bodyDiv w:val="1"/>
      <w:marLeft w:val="0"/>
      <w:marRight w:val="0"/>
      <w:marTop w:val="0"/>
      <w:marBottom w:val="0"/>
      <w:divBdr>
        <w:top w:val="none" w:sz="0" w:space="0" w:color="auto"/>
        <w:left w:val="none" w:sz="0" w:space="0" w:color="auto"/>
        <w:bottom w:val="none" w:sz="0" w:space="0" w:color="auto"/>
        <w:right w:val="none" w:sz="0" w:space="0" w:color="auto"/>
      </w:divBdr>
    </w:div>
    <w:div w:id="901983771">
      <w:bodyDiv w:val="1"/>
      <w:marLeft w:val="0"/>
      <w:marRight w:val="0"/>
      <w:marTop w:val="0"/>
      <w:marBottom w:val="0"/>
      <w:divBdr>
        <w:top w:val="none" w:sz="0" w:space="0" w:color="auto"/>
        <w:left w:val="none" w:sz="0" w:space="0" w:color="auto"/>
        <w:bottom w:val="none" w:sz="0" w:space="0" w:color="auto"/>
        <w:right w:val="none" w:sz="0" w:space="0" w:color="auto"/>
      </w:divBdr>
    </w:div>
    <w:div w:id="911887591">
      <w:bodyDiv w:val="1"/>
      <w:marLeft w:val="0"/>
      <w:marRight w:val="0"/>
      <w:marTop w:val="0"/>
      <w:marBottom w:val="0"/>
      <w:divBdr>
        <w:top w:val="none" w:sz="0" w:space="0" w:color="auto"/>
        <w:left w:val="none" w:sz="0" w:space="0" w:color="auto"/>
        <w:bottom w:val="none" w:sz="0" w:space="0" w:color="auto"/>
        <w:right w:val="none" w:sz="0" w:space="0" w:color="auto"/>
      </w:divBdr>
    </w:div>
    <w:div w:id="913782637">
      <w:bodyDiv w:val="1"/>
      <w:marLeft w:val="0"/>
      <w:marRight w:val="0"/>
      <w:marTop w:val="0"/>
      <w:marBottom w:val="0"/>
      <w:divBdr>
        <w:top w:val="none" w:sz="0" w:space="0" w:color="auto"/>
        <w:left w:val="none" w:sz="0" w:space="0" w:color="auto"/>
        <w:bottom w:val="none" w:sz="0" w:space="0" w:color="auto"/>
        <w:right w:val="none" w:sz="0" w:space="0" w:color="auto"/>
      </w:divBdr>
    </w:div>
    <w:div w:id="917522788">
      <w:bodyDiv w:val="1"/>
      <w:marLeft w:val="0"/>
      <w:marRight w:val="0"/>
      <w:marTop w:val="0"/>
      <w:marBottom w:val="0"/>
      <w:divBdr>
        <w:top w:val="none" w:sz="0" w:space="0" w:color="auto"/>
        <w:left w:val="none" w:sz="0" w:space="0" w:color="auto"/>
        <w:bottom w:val="none" w:sz="0" w:space="0" w:color="auto"/>
        <w:right w:val="none" w:sz="0" w:space="0" w:color="auto"/>
      </w:divBdr>
    </w:div>
    <w:div w:id="932131492">
      <w:bodyDiv w:val="1"/>
      <w:marLeft w:val="0"/>
      <w:marRight w:val="0"/>
      <w:marTop w:val="0"/>
      <w:marBottom w:val="0"/>
      <w:divBdr>
        <w:top w:val="none" w:sz="0" w:space="0" w:color="auto"/>
        <w:left w:val="none" w:sz="0" w:space="0" w:color="auto"/>
        <w:bottom w:val="none" w:sz="0" w:space="0" w:color="auto"/>
        <w:right w:val="none" w:sz="0" w:space="0" w:color="auto"/>
      </w:divBdr>
    </w:div>
    <w:div w:id="971331216">
      <w:bodyDiv w:val="1"/>
      <w:marLeft w:val="0"/>
      <w:marRight w:val="0"/>
      <w:marTop w:val="0"/>
      <w:marBottom w:val="0"/>
      <w:divBdr>
        <w:top w:val="none" w:sz="0" w:space="0" w:color="auto"/>
        <w:left w:val="none" w:sz="0" w:space="0" w:color="auto"/>
        <w:bottom w:val="none" w:sz="0" w:space="0" w:color="auto"/>
        <w:right w:val="none" w:sz="0" w:space="0" w:color="auto"/>
      </w:divBdr>
    </w:div>
    <w:div w:id="1007828716">
      <w:bodyDiv w:val="1"/>
      <w:marLeft w:val="0"/>
      <w:marRight w:val="0"/>
      <w:marTop w:val="0"/>
      <w:marBottom w:val="0"/>
      <w:divBdr>
        <w:top w:val="none" w:sz="0" w:space="0" w:color="auto"/>
        <w:left w:val="none" w:sz="0" w:space="0" w:color="auto"/>
        <w:bottom w:val="none" w:sz="0" w:space="0" w:color="auto"/>
        <w:right w:val="none" w:sz="0" w:space="0" w:color="auto"/>
      </w:divBdr>
    </w:div>
    <w:div w:id="1019546115">
      <w:bodyDiv w:val="1"/>
      <w:marLeft w:val="0"/>
      <w:marRight w:val="0"/>
      <w:marTop w:val="0"/>
      <w:marBottom w:val="0"/>
      <w:divBdr>
        <w:top w:val="none" w:sz="0" w:space="0" w:color="auto"/>
        <w:left w:val="none" w:sz="0" w:space="0" w:color="auto"/>
        <w:bottom w:val="none" w:sz="0" w:space="0" w:color="auto"/>
        <w:right w:val="none" w:sz="0" w:space="0" w:color="auto"/>
      </w:divBdr>
    </w:div>
    <w:div w:id="1025256337">
      <w:bodyDiv w:val="1"/>
      <w:marLeft w:val="0"/>
      <w:marRight w:val="0"/>
      <w:marTop w:val="0"/>
      <w:marBottom w:val="0"/>
      <w:divBdr>
        <w:top w:val="none" w:sz="0" w:space="0" w:color="auto"/>
        <w:left w:val="none" w:sz="0" w:space="0" w:color="auto"/>
        <w:bottom w:val="none" w:sz="0" w:space="0" w:color="auto"/>
        <w:right w:val="none" w:sz="0" w:space="0" w:color="auto"/>
      </w:divBdr>
    </w:div>
    <w:div w:id="1027560216">
      <w:bodyDiv w:val="1"/>
      <w:marLeft w:val="0"/>
      <w:marRight w:val="0"/>
      <w:marTop w:val="0"/>
      <w:marBottom w:val="0"/>
      <w:divBdr>
        <w:top w:val="none" w:sz="0" w:space="0" w:color="auto"/>
        <w:left w:val="none" w:sz="0" w:space="0" w:color="auto"/>
        <w:bottom w:val="none" w:sz="0" w:space="0" w:color="auto"/>
        <w:right w:val="none" w:sz="0" w:space="0" w:color="auto"/>
      </w:divBdr>
    </w:div>
    <w:div w:id="1033992087">
      <w:bodyDiv w:val="1"/>
      <w:marLeft w:val="0"/>
      <w:marRight w:val="0"/>
      <w:marTop w:val="0"/>
      <w:marBottom w:val="0"/>
      <w:divBdr>
        <w:top w:val="none" w:sz="0" w:space="0" w:color="auto"/>
        <w:left w:val="none" w:sz="0" w:space="0" w:color="auto"/>
        <w:bottom w:val="none" w:sz="0" w:space="0" w:color="auto"/>
        <w:right w:val="none" w:sz="0" w:space="0" w:color="auto"/>
      </w:divBdr>
    </w:div>
    <w:div w:id="1050108582">
      <w:bodyDiv w:val="1"/>
      <w:marLeft w:val="0"/>
      <w:marRight w:val="0"/>
      <w:marTop w:val="0"/>
      <w:marBottom w:val="0"/>
      <w:divBdr>
        <w:top w:val="none" w:sz="0" w:space="0" w:color="auto"/>
        <w:left w:val="none" w:sz="0" w:space="0" w:color="auto"/>
        <w:bottom w:val="none" w:sz="0" w:space="0" w:color="auto"/>
        <w:right w:val="none" w:sz="0" w:space="0" w:color="auto"/>
      </w:divBdr>
    </w:div>
    <w:div w:id="1052579878">
      <w:bodyDiv w:val="1"/>
      <w:marLeft w:val="0"/>
      <w:marRight w:val="0"/>
      <w:marTop w:val="0"/>
      <w:marBottom w:val="0"/>
      <w:divBdr>
        <w:top w:val="none" w:sz="0" w:space="0" w:color="auto"/>
        <w:left w:val="none" w:sz="0" w:space="0" w:color="auto"/>
        <w:bottom w:val="none" w:sz="0" w:space="0" w:color="auto"/>
        <w:right w:val="none" w:sz="0" w:space="0" w:color="auto"/>
      </w:divBdr>
    </w:div>
    <w:div w:id="1057052058">
      <w:bodyDiv w:val="1"/>
      <w:marLeft w:val="0"/>
      <w:marRight w:val="0"/>
      <w:marTop w:val="0"/>
      <w:marBottom w:val="0"/>
      <w:divBdr>
        <w:top w:val="none" w:sz="0" w:space="0" w:color="auto"/>
        <w:left w:val="none" w:sz="0" w:space="0" w:color="auto"/>
        <w:bottom w:val="none" w:sz="0" w:space="0" w:color="auto"/>
        <w:right w:val="none" w:sz="0" w:space="0" w:color="auto"/>
      </w:divBdr>
    </w:div>
    <w:div w:id="1062601382">
      <w:bodyDiv w:val="1"/>
      <w:marLeft w:val="0"/>
      <w:marRight w:val="0"/>
      <w:marTop w:val="0"/>
      <w:marBottom w:val="0"/>
      <w:divBdr>
        <w:top w:val="none" w:sz="0" w:space="0" w:color="auto"/>
        <w:left w:val="none" w:sz="0" w:space="0" w:color="auto"/>
        <w:bottom w:val="none" w:sz="0" w:space="0" w:color="auto"/>
        <w:right w:val="none" w:sz="0" w:space="0" w:color="auto"/>
      </w:divBdr>
    </w:div>
    <w:div w:id="1062871402">
      <w:bodyDiv w:val="1"/>
      <w:marLeft w:val="0"/>
      <w:marRight w:val="0"/>
      <w:marTop w:val="0"/>
      <w:marBottom w:val="0"/>
      <w:divBdr>
        <w:top w:val="none" w:sz="0" w:space="0" w:color="auto"/>
        <w:left w:val="none" w:sz="0" w:space="0" w:color="auto"/>
        <w:bottom w:val="none" w:sz="0" w:space="0" w:color="auto"/>
        <w:right w:val="none" w:sz="0" w:space="0" w:color="auto"/>
      </w:divBdr>
    </w:div>
    <w:div w:id="1082144050">
      <w:bodyDiv w:val="1"/>
      <w:marLeft w:val="0"/>
      <w:marRight w:val="0"/>
      <w:marTop w:val="0"/>
      <w:marBottom w:val="0"/>
      <w:divBdr>
        <w:top w:val="none" w:sz="0" w:space="0" w:color="auto"/>
        <w:left w:val="none" w:sz="0" w:space="0" w:color="auto"/>
        <w:bottom w:val="none" w:sz="0" w:space="0" w:color="auto"/>
        <w:right w:val="none" w:sz="0" w:space="0" w:color="auto"/>
      </w:divBdr>
    </w:div>
    <w:div w:id="1087074387">
      <w:bodyDiv w:val="1"/>
      <w:marLeft w:val="0"/>
      <w:marRight w:val="0"/>
      <w:marTop w:val="0"/>
      <w:marBottom w:val="0"/>
      <w:divBdr>
        <w:top w:val="none" w:sz="0" w:space="0" w:color="auto"/>
        <w:left w:val="none" w:sz="0" w:space="0" w:color="auto"/>
        <w:bottom w:val="none" w:sz="0" w:space="0" w:color="auto"/>
        <w:right w:val="none" w:sz="0" w:space="0" w:color="auto"/>
      </w:divBdr>
    </w:div>
    <w:div w:id="1099107539">
      <w:bodyDiv w:val="1"/>
      <w:marLeft w:val="0"/>
      <w:marRight w:val="0"/>
      <w:marTop w:val="0"/>
      <w:marBottom w:val="0"/>
      <w:divBdr>
        <w:top w:val="none" w:sz="0" w:space="0" w:color="auto"/>
        <w:left w:val="none" w:sz="0" w:space="0" w:color="auto"/>
        <w:bottom w:val="none" w:sz="0" w:space="0" w:color="auto"/>
        <w:right w:val="none" w:sz="0" w:space="0" w:color="auto"/>
      </w:divBdr>
    </w:div>
    <w:div w:id="1113741849">
      <w:bodyDiv w:val="1"/>
      <w:marLeft w:val="0"/>
      <w:marRight w:val="0"/>
      <w:marTop w:val="0"/>
      <w:marBottom w:val="0"/>
      <w:divBdr>
        <w:top w:val="none" w:sz="0" w:space="0" w:color="auto"/>
        <w:left w:val="none" w:sz="0" w:space="0" w:color="auto"/>
        <w:bottom w:val="none" w:sz="0" w:space="0" w:color="auto"/>
        <w:right w:val="none" w:sz="0" w:space="0" w:color="auto"/>
      </w:divBdr>
    </w:div>
    <w:div w:id="1118378375">
      <w:bodyDiv w:val="1"/>
      <w:marLeft w:val="0"/>
      <w:marRight w:val="0"/>
      <w:marTop w:val="0"/>
      <w:marBottom w:val="0"/>
      <w:divBdr>
        <w:top w:val="none" w:sz="0" w:space="0" w:color="auto"/>
        <w:left w:val="none" w:sz="0" w:space="0" w:color="auto"/>
        <w:bottom w:val="none" w:sz="0" w:space="0" w:color="auto"/>
        <w:right w:val="none" w:sz="0" w:space="0" w:color="auto"/>
      </w:divBdr>
    </w:div>
    <w:div w:id="1141726721">
      <w:bodyDiv w:val="1"/>
      <w:marLeft w:val="0"/>
      <w:marRight w:val="0"/>
      <w:marTop w:val="0"/>
      <w:marBottom w:val="0"/>
      <w:divBdr>
        <w:top w:val="none" w:sz="0" w:space="0" w:color="auto"/>
        <w:left w:val="none" w:sz="0" w:space="0" w:color="auto"/>
        <w:bottom w:val="none" w:sz="0" w:space="0" w:color="auto"/>
        <w:right w:val="none" w:sz="0" w:space="0" w:color="auto"/>
      </w:divBdr>
    </w:div>
    <w:div w:id="1157645752">
      <w:bodyDiv w:val="1"/>
      <w:marLeft w:val="0"/>
      <w:marRight w:val="0"/>
      <w:marTop w:val="0"/>
      <w:marBottom w:val="0"/>
      <w:divBdr>
        <w:top w:val="none" w:sz="0" w:space="0" w:color="auto"/>
        <w:left w:val="none" w:sz="0" w:space="0" w:color="auto"/>
        <w:bottom w:val="none" w:sz="0" w:space="0" w:color="auto"/>
        <w:right w:val="none" w:sz="0" w:space="0" w:color="auto"/>
      </w:divBdr>
    </w:div>
    <w:div w:id="1182159939">
      <w:bodyDiv w:val="1"/>
      <w:marLeft w:val="0"/>
      <w:marRight w:val="0"/>
      <w:marTop w:val="0"/>
      <w:marBottom w:val="0"/>
      <w:divBdr>
        <w:top w:val="none" w:sz="0" w:space="0" w:color="auto"/>
        <w:left w:val="none" w:sz="0" w:space="0" w:color="auto"/>
        <w:bottom w:val="none" w:sz="0" w:space="0" w:color="auto"/>
        <w:right w:val="none" w:sz="0" w:space="0" w:color="auto"/>
      </w:divBdr>
    </w:div>
    <w:div w:id="1185366090">
      <w:bodyDiv w:val="1"/>
      <w:marLeft w:val="0"/>
      <w:marRight w:val="0"/>
      <w:marTop w:val="0"/>
      <w:marBottom w:val="0"/>
      <w:divBdr>
        <w:top w:val="none" w:sz="0" w:space="0" w:color="auto"/>
        <w:left w:val="none" w:sz="0" w:space="0" w:color="auto"/>
        <w:bottom w:val="none" w:sz="0" w:space="0" w:color="auto"/>
        <w:right w:val="none" w:sz="0" w:space="0" w:color="auto"/>
      </w:divBdr>
    </w:div>
    <w:div w:id="1187671104">
      <w:bodyDiv w:val="1"/>
      <w:marLeft w:val="0"/>
      <w:marRight w:val="0"/>
      <w:marTop w:val="0"/>
      <w:marBottom w:val="0"/>
      <w:divBdr>
        <w:top w:val="none" w:sz="0" w:space="0" w:color="auto"/>
        <w:left w:val="none" w:sz="0" w:space="0" w:color="auto"/>
        <w:bottom w:val="none" w:sz="0" w:space="0" w:color="auto"/>
        <w:right w:val="none" w:sz="0" w:space="0" w:color="auto"/>
      </w:divBdr>
    </w:div>
    <w:div w:id="1192458534">
      <w:bodyDiv w:val="1"/>
      <w:marLeft w:val="0"/>
      <w:marRight w:val="0"/>
      <w:marTop w:val="0"/>
      <w:marBottom w:val="0"/>
      <w:divBdr>
        <w:top w:val="none" w:sz="0" w:space="0" w:color="auto"/>
        <w:left w:val="none" w:sz="0" w:space="0" w:color="auto"/>
        <w:bottom w:val="none" w:sz="0" w:space="0" w:color="auto"/>
        <w:right w:val="none" w:sz="0" w:space="0" w:color="auto"/>
      </w:divBdr>
    </w:div>
    <w:div w:id="1231624015">
      <w:bodyDiv w:val="1"/>
      <w:marLeft w:val="0"/>
      <w:marRight w:val="0"/>
      <w:marTop w:val="0"/>
      <w:marBottom w:val="0"/>
      <w:divBdr>
        <w:top w:val="none" w:sz="0" w:space="0" w:color="auto"/>
        <w:left w:val="none" w:sz="0" w:space="0" w:color="auto"/>
        <w:bottom w:val="none" w:sz="0" w:space="0" w:color="auto"/>
        <w:right w:val="none" w:sz="0" w:space="0" w:color="auto"/>
      </w:divBdr>
    </w:div>
    <w:div w:id="1256136928">
      <w:bodyDiv w:val="1"/>
      <w:marLeft w:val="0"/>
      <w:marRight w:val="0"/>
      <w:marTop w:val="0"/>
      <w:marBottom w:val="0"/>
      <w:divBdr>
        <w:top w:val="none" w:sz="0" w:space="0" w:color="auto"/>
        <w:left w:val="none" w:sz="0" w:space="0" w:color="auto"/>
        <w:bottom w:val="none" w:sz="0" w:space="0" w:color="auto"/>
        <w:right w:val="none" w:sz="0" w:space="0" w:color="auto"/>
      </w:divBdr>
    </w:div>
    <w:div w:id="1303080057">
      <w:bodyDiv w:val="1"/>
      <w:marLeft w:val="0"/>
      <w:marRight w:val="0"/>
      <w:marTop w:val="0"/>
      <w:marBottom w:val="0"/>
      <w:divBdr>
        <w:top w:val="none" w:sz="0" w:space="0" w:color="auto"/>
        <w:left w:val="none" w:sz="0" w:space="0" w:color="auto"/>
        <w:bottom w:val="none" w:sz="0" w:space="0" w:color="auto"/>
        <w:right w:val="none" w:sz="0" w:space="0" w:color="auto"/>
      </w:divBdr>
    </w:div>
    <w:div w:id="1307316912">
      <w:bodyDiv w:val="1"/>
      <w:marLeft w:val="0"/>
      <w:marRight w:val="0"/>
      <w:marTop w:val="0"/>
      <w:marBottom w:val="0"/>
      <w:divBdr>
        <w:top w:val="none" w:sz="0" w:space="0" w:color="auto"/>
        <w:left w:val="none" w:sz="0" w:space="0" w:color="auto"/>
        <w:bottom w:val="none" w:sz="0" w:space="0" w:color="auto"/>
        <w:right w:val="none" w:sz="0" w:space="0" w:color="auto"/>
      </w:divBdr>
    </w:div>
    <w:div w:id="1339768469">
      <w:bodyDiv w:val="1"/>
      <w:marLeft w:val="0"/>
      <w:marRight w:val="0"/>
      <w:marTop w:val="0"/>
      <w:marBottom w:val="0"/>
      <w:divBdr>
        <w:top w:val="none" w:sz="0" w:space="0" w:color="auto"/>
        <w:left w:val="none" w:sz="0" w:space="0" w:color="auto"/>
        <w:bottom w:val="none" w:sz="0" w:space="0" w:color="auto"/>
        <w:right w:val="none" w:sz="0" w:space="0" w:color="auto"/>
      </w:divBdr>
    </w:div>
    <w:div w:id="1347364963">
      <w:bodyDiv w:val="1"/>
      <w:marLeft w:val="0"/>
      <w:marRight w:val="0"/>
      <w:marTop w:val="0"/>
      <w:marBottom w:val="0"/>
      <w:divBdr>
        <w:top w:val="none" w:sz="0" w:space="0" w:color="auto"/>
        <w:left w:val="none" w:sz="0" w:space="0" w:color="auto"/>
        <w:bottom w:val="none" w:sz="0" w:space="0" w:color="auto"/>
        <w:right w:val="none" w:sz="0" w:space="0" w:color="auto"/>
      </w:divBdr>
    </w:div>
    <w:div w:id="1349792394">
      <w:bodyDiv w:val="1"/>
      <w:marLeft w:val="0"/>
      <w:marRight w:val="0"/>
      <w:marTop w:val="0"/>
      <w:marBottom w:val="0"/>
      <w:divBdr>
        <w:top w:val="none" w:sz="0" w:space="0" w:color="auto"/>
        <w:left w:val="none" w:sz="0" w:space="0" w:color="auto"/>
        <w:bottom w:val="none" w:sz="0" w:space="0" w:color="auto"/>
        <w:right w:val="none" w:sz="0" w:space="0" w:color="auto"/>
      </w:divBdr>
    </w:div>
    <w:div w:id="1353265261">
      <w:bodyDiv w:val="1"/>
      <w:marLeft w:val="0"/>
      <w:marRight w:val="0"/>
      <w:marTop w:val="0"/>
      <w:marBottom w:val="0"/>
      <w:divBdr>
        <w:top w:val="none" w:sz="0" w:space="0" w:color="auto"/>
        <w:left w:val="none" w:sz="0" w:space="0" w:color="auto"/>
        <w:bottom w:val="none" w:sz="0" w:space="0" w:color="auto"/>
        <w:right w:val="none" w:sz="0" w:space="0" w:color="auto"/>
      </w:divBdr>
    </w:div>
    <w:div w:id="1377389970">
      <w:bodyDiv w:val="1"/>
      <w:marLeft w:val="0"/>
      <w:marRight w:val="0"/>
      <w:marTop w:val="0"/>
      <w:marBottom w:val="0"/>
      <w:divBdr>
        <w:top w:val="none" w:sz="0" w:space="0" w:color="auto"/>
        <w:left w:val="none" w:sz="0" w:space="0" w:color="auto"/>
        <w:bottom w:val="none" w:sz="0" w:space="0" w:color="auto"/>
        <w:right w:val="none" w:sz="0" w:space="0" w:color="auto"/>
      </w:divBdr>
    </w:div>
    <w:div w:id="1378161227">
      <w:bodyDiv w:val="1"/>
      <w:marLeft w:val="0"/>
      <w:marRight w:val="0"/>
      <w:marTop w:val="0"/>
      <w:marBottom w:val="0"/>
      <w:divBdr>
        <w:top w:val="none" w:sz="0" w:space="0" w:color="auto"/>
        <w:left w:val="none" w:sz="0" w:space="0" w:color="auto"/>
        <w:bottom w:val="none" w:sz="0" w:space="0" w:color="auto"/>
        <w:right w:val="none" w:sz="0" w:space="0" w:color="auto"/>
      </w:divBdr>
    </w:div>
    <w:div w:id="1379864155">
      <w:bodyDiv w:val="1"/>
      <w:marLeft w:val="0"/>
      <w:marRight w:val="0"/>
      <w:marTop w:val="0"/>
      <w:marBottom w:val="0"/>
      <w:divBdr>
        <w:top w:val="none" w:sz="0" w:space="0" w:color="auto"/>
        <w:left w:val="none" w:sz="0" w:space="0" w:color="auto"/>
        <w:bottom w:val="none" w:sz="0" w:space="0" w:color="auto"/>
        <w:right w:val="none" w:sz="0" w:space="0" w:color="auto"/>
      </w:divBdr>
      <w:divsChild>
        <w:div w:id="225144428">
          <w:marLeft w:val="0"/>
          <w:marRight w:val="0"/>
          <w:marTop w:val="0"/>
          <w:marBottom w:val="0"/>
          <w:divBdr>
            <w:top w:val="none" w:sz="0" w:space="0" w:color="auto"/>
            <w:left w:val="none" w:sz="0" w:space="0" w:color="auto"/>
            <w:bottom w:val="none" w:sz="0" w:space="0" w:color="auto"/>
            <w:right w:val="none" w:sz="0" w:space="0" w:color="auto"/>
          </w:divBdr>
        </w:div>
      </w:divsChild>
    </w:div>
    <w:div w:id="1399204799">
      <w:bodyDiv w:val="1"/>
      <w:marLeft w:val="0"/>
      <w:marRight w:val="0"/>
      <w:marTop w:val="0"/>
      <w:marBottom w:val="0"/>
      <w:divBdr>
        <w:top w:val="none" w:sz="0" w:space="0" w:color="auto"/>
        <w:left w:val="none" w:sz="0" w:space="0" w:color="auto"/>
        <w:bottom w:val="none" w:sz="0" w:space="0" w:color="auto"/>
        <w:right w:val="none" w:sz="0" w:space="0" w:color="auto"/>
      </w:divBdr>
    </w:div>
    <w:div w:id="1413504321">
      <w:bodyDiv w:val="1"/>
      <w:marLeft w:val="0"/>
      <w:marRight w:val="0"/>
      <w:marTop w:val="0"/>
      <w:marBottom w:val="0"/>
      <w:divBdr>
        <w:top w:val="none" w:sz="0" w:space="0" w:color="auto"/>
        <w:left w:val="none" w:sz="0" w:space="0" w:color="auto"/>
        <w:bottom w:val="none" w:sz="0" w:space="0" w:color="auto"/>
        <w:right w:val="none" w:sz="0" w:space="0" w:color="auto"/>
      </w:divBdr>
    </w:div>
    <w:div w:id="1435126651">
      <w:bodyDiv w:val="1"/>
      <w:marLeft w:val="0"/>
      <w:marRight w:val="0"/>
      <w:marTop w:val="0"/>
      <w:marBottom w:val="0"/>
      <w:divBdr>
        <w:top w:val="none" w:sz="0" w:space="0" w:color="auto"/>
        <w:left w:val="none" w:sz="0" w:space="0" w:color="auto"/>
        <w:bottom w:val="none" w:sz="0" w:space="0" w:color="auto"/>
        <w:right w:val="none" w:sz="0" w:space="0" w:color="auto"/>
      </w:divBdr>
    </w:div>
    <w:div w:id="1443039514">
      <w:bodyDiv w:val="1"/>
      <w:marLeft w:val="0"/>
      <w:marRight w:val="0"/>
      <w:marTop w:val="0"/>
      <w:marBottom w:val="0"/>
      <w:divBdr>
        <w:top w:val="none" w:sz="0" w:space="0" w:color="auto"/>
        <w:left w:val="none" w:sz="0" w:space="0" w:color="auto"/>
        <w:bottom w:val="none" w:sz="0" w:space="0" w:color="auto"/>
        <w:right w:val="none" w:sz="0" w:space="0" w:color="auto"/>
      </w:divBdr>
    </w:div>
    <w:div w:id="1444154595">
      <w:bodyDiv w:val="1"/>
      <w:marLeft w:val="0"/>
      <w:marRight w:val="0"/>
      <w:marTop w:val="0"/>
      <w:marBottom w:val="0"/>
      <w:divBdr>
        <w:top w:val="none" w:sz="0" w:space="0" w:color="auto"/>
        <w:left w:val="none" w:sz="0" w:space="0" w:color="auto"/>
        <w:bottom w:val="none" w:sz="0" w:space="0" w:color="auto"/>
        <w:right w:val="none" w:sz="0" w:space="0" w:color="auto"/>
      </w:divBdr>
    </w:div>
    <w:div w:id="1445609516">
      <w:bodyDiv w:val="1"/>
      <w:marLeft w:val="0"/>
      <w:marRight w:val="0"/>
      <w:marTop w:val="0"/>
      <w:marBottom w:val="0"/>
      <w:divBdr>
        <w:top w:val="none" w:sz="0" w:space="0" w:color="auto"/>
        <w:left w:val="none" w:sz="0" w:space="0" w:color="auto"/>
        <w:bottom w:val="none" w:sz="0" w:space="0" w:color="auto"/>
        <w:right w:val="none" w:sz="0" w:space="0" w:color="auto"/>
      </w:divBdr>
    </w:div>
    <w:div w:id="1451821419">
      <w:bodyDiv w:val="1"/>
      <w:marLeft w:val="0"/>
      <w:marRight w:val="0"/>
      <w:marTop w:val="0"/>
      <w:marBottom w:val="0"/>
      <w:divBdr>
        <w:top w:val="none" w:sz="0" w:space="0" w:color="auto"/>
        <w:left w:val="none" w:sz="0" w:space="0" w:color="auto"/>
        <w:bottom w:val="none" w:sz="0" w:space="0" w:color="auto"/>
        <w:right w:val="none" w:sz="0" w:space="0" w:color="auto"/>
      </w:divBdr>
    </w:div>
    <w:div w:id="1462188453">
      <w:bodyDiv w:val="1"/>
      <w:marLeft w:val="0"/>
      <w:marRight w:val="0"/>
      <w:marTop w:val="0"/>
      <w:marBottom w:val="0"/>
      <w:divBdr>
        <w:top w:val="none" w:sz="0" w:space="0" w:color="auto"/>
        <w:left w:val="none" w:sz="0" w:space="0" w:color="auto"/>
        <w:bottom w:val="none" w:sz="0" w:space="0" w:color="auto"/>
        <w:right w:val="none" w:sz="0" w:space="0" w:color="auto"/>
      </w:divBdr>
    </w:div>
    <w:div w:id="1466970726">
      <w:bodyDiv w:val="1"/>
      <w:marLeft w:val="0"/>
      <w:marRight w:val="0"/>
      <w:marTop w:val="0"/>
      <w:marBottom w:val="0"/>
      <w:divBdr>
        <w:top w:val="none" w:sz="0" w:space="0" w:color="auto"/>
        <w:left w:val="none" w:sz="0" w:space="0" w:color="auto"/>
        <w:bottom w:val="none" w:sz="0" w:space="0" w:color="auto"/>
        <w:right w:val="none" w:sz="0" w:space="0" w:color="auto"/>
      </w:divBdr>
    </w:div>
    <w:div w:id="1471091282">
      <w:bodyDiv w:val="1"/>
      <w:marLeft w:val="0"/>
      <w:marRight w:val="0"/>
      <w:marTop w:val="0"/>
      <w:marBottom w:val="0"/>
      <w:divBdr>
        <w:top w:val="none" w:sz="0" w:space="0" w:color="auto"/>
        <w:left w:val="none" w:sz="0" w:space="0" w:color="auto"/>
        <w:bottom w:val="none" w:sz="0" w:space="0" w:color="auto"/>
        <w:right w:val="none" w:sz="0" w:space="0" w:color="auto"/>
      </w:divBdr>
    </w:div>
    <w:div w:id="1474562703">
      <w:bodyDiv w:val="1"/>
      <w:marLeft w:val="0"/>
      <w:marRight w:val="0"/>
      <w:marTop w:val="0"/>
      <w:marBottom w:val="0"/>
      <w:divBdr>
        <w:top w:val="none" w:sz="0" w:space="0" w:color="auto"/>
        <w:left w:val="none" w:sz="0" w:space="0" w:color="auto"/>
        <w:bottom w:val="none" w:sz="0" w:space="0" w:color="auto"/>
        <w:right w:val="none" w:sz="0" w:space="0" w:color="auto"/>
      </w:divBdr>
    </w:div>
    <w:div w:id="1495758457">
      <w:bodyDiv w:val="1"/>
      <w:marLeft w:val="0"/>
      <w:marRight w:val="0"/>
      <w:marTop w:val="0"/>
      <w:marBottom w:val="0"/>
      <w:divBdr>
        <w:top w:val="none" w:sz="0" w:space="0" w:color="auto"/>
        <w:left w:val="none" w:sz="0" w:space="0" w:color="auto"/>
        <w:bottom w:val="none" w:sz="0" w:space="0" w:color="auto"/>
        <w:right w:val="none" w:sz="0" w:space="0" w:color="auto"/>
      </w:divBdr>
    </w:div>
    <w:div w:id="1510560174">
      <w:bodyDiv w:val="1"/>
      <w:marLeft w:val="0"/>
      <w:marRight w:val="0"/>
      <w:marTop w:val="0"/>
      <w:marBottom w:val="0"/>
      <w:divBdr>
        <w:top w:val="none" w:sz="0" w:space="0" w:color="auto"/>
        <w:left w:val="none" w:sz="0" w:space="0" w:color="auto"/>
        <w:bottom w:val="none" w:sz="0" w:space="0" w:color="auto"/>
        <w:right w:val="none" w:sz="0" w:space="0" w:color="auto"/>
      </w:divBdr>
    </w:div>
    <w:div w:id="1517185062">
      <w:bodyDiv w:val="1"/>
      <w:marLeft w:val="0"/>
      <w:marRight w:val="0"/>
      <w:marTop w:val="0"/>
      <w:marBottom w:val="0"/>
      <w:divBdr>
        <w:top w:val="none" w:sz="0" w:space="0" w:color="auto"/>
        <w:left w:val="none" w:sz="0" w:space="0" w:color="auto"/>
        <w:bottom w:val="none" w:sz="0" w:space="0" w:color="auto"/>
        <w:right w:val="none" w:sz="0" w:space="0" w:color="auto"/>
      </w:divBdr>
    </w:div>
    <w:div w:id="1527791578">
      <w:bodyDiv w:val="1"/>
      <w:marLeft w:val="0"/>
      <w:marRight w:val="0"/>
      <w:marTop w:val="0"/>
      <w:marBottom w:val="0"/>
      <w:divBdr>
        <w:top w:val="none" w:sz="0" w:space="0" w:color="auto"/>
        <w:left w:val="none" w:sz="0" w:space="0" w:color="auto"/>
        <w:bottom w:val="none" w:sz="0" w:space="0" w:color="auto"/>
        <w:right w:val="none" w:sz="0" w:space="0" w:color="auto"/>
      </w:divBdr>
    </w:div>
    <w:div w:id="1545753318">
      <w:bodyDiv w:val="1"/>
      <w:marLeft w:val="0"/>
      <w:marRight w:val="0"/>
      <w:marTop w:val="0"/>
      <w:marBottom w:val="0"/>
      <w:divBdr>
        <w:top w:val="none" w:sz="0" w:space="0" w:color="auto"/>
        <w:left w:val="none" w:sz="0" w:space="0" w:color="auto"/>
        <w:bottom w:val="none" w:sz="0" w:space="0" w:color="auto"/>
        <w:right w:val="none" w:sz="0" w:space="0" w:color="auto"/>
      </w:divBdr>
    </w:div>
    <w:div w:id="1547520264">
      <w:bodyDiv w:val="1"/>
      <w:marLeft w:val="0"/>
      <w:marRight w:val="0"/>
      <w:marTop w:val="0"/>
      <w:marBottom w:val="0"/>
      <w:divBdr>
        <w:top w:val="none" w:sz="0" w:space="0" w:color="auto"/>
        <w:left w:val="none" w:sz="0" w:space="0" w:color="auto"/>
        <w:bottom w:val="none" w:sz="0" w:space="0" w:color="auto"/>
        <w:right w:val="none" w:sz="0" w:space="0" w:color="auto"/>
      </w:divBdr>
    </w:div>
    <w:div w:id="1553150996">
      <w:bodyDiv w:val="1"/>
      <w:marLeft w:val="0"/>
      <w:marRight w:val="0"/>
      <w:marTop w:val="0"/>
      <w:marBottom w:val="0"/>
      <w:divBdr>
        <w:top w:val="none" w:sz="0" w:space="0" w:color="auto"/>
        <w:left w:val="none" w:sz="0" w:space="0" w:color="auto"/>
        <w:bottom w:val="none" w:sz="0" w:space="0" w:color="auto"/>
        <w:right w:val="none" w:sz="0" w:space="0" w:color="auto"/>
      </w:divBdr>
    </w:div>
    <w:div w:id="1560171835">
      <w:bodyDiv w:val="1"/>
      <w:marLeft w:val="0"/>
      <w:marRight w:val="0"/>
      <w:marTop w:val="0"/>
      <w:marBottom w:val="0"/>
      <w:divBdr>
        <w:top w:val="none" w:sz="0" w:space="0" w:color="auto"/>
        <w:left w:val="none" w:sz="0" w:space="0" w:color="auto"/>
        <w:bottom w:val="none" w:sz="0" w:space="0" w:color="auto"/>
        <w:right w:val="none" w:sz="0" w:space="0" w:color="auto"/>
      </w:divBdr>
    </w:div>
    <w:div w:id="1572275156">
      <w:bodyDiv w:val="1"/>
      <w:marLeft w:val="0"/>
      <w:marRight w:val="0"/>
      <w:marTop w:val="0"/>
      <w:marBottom w:val="0"/>
      <w:divBdr>
        <w:top w:val="none" w:sz="0" w:space="0" w:color="auto"/>
        <w:left w:val="none" w:sz="0" w:space="0" w:color="auto"/>
        <w:bottom w:val="none" w:sz="0" w:space="0" w:color="auto"/>
        <w:right w:val="none" w:sz="0" w:space="0" w:color="auto"/>
      </w:divBdr>
    </w:div>
    <w:div w:id="1600137781">
      <w:bodyDiv w:val="1"/>
      <w:marLeft w:val="0"/>
      <w:marRight w:val="0"/>
      <w:marTop w:val="0"/>
      <w:marBottom w:val="0"/>
      <w:divBdr>
        <w:top w:val="none" w:sz="0" w:space="0" w:color="auto"/>
        <w:left w:val="none" w:sz="0" w:space="0" w:color="auto"/>
        <w:bottom w:val="none" w:sz="0" w:space="0" w:color="auto"/>
        <w:right w:val="none" w:sz="0" w:space="0" w:color="auto"/>
      </w:divBdr>
    </w:div>
    <w:div w:id="1604066853">
      <w:bodyDiv w:val="1"/>
      <w:marLeft w:val="0"/>
      <w:marRight w:val="0"/>
      <w:marTop w:val="0"/>
      <w:marBottom w:val="0"/>
      <w:divBdr>
        <w:top w:val="none" w:sz="0" w:space="0" w:color="auto"/>
        <w:left w:val="none" w:sz="0" w:space="0" w:color="auto"/>
        <w:bottom w:val="none" w:sz="0" w:space="0" w:color="auto"/>
        <w:right w:val="none" w:sz="0" w:space="0" w:color="auto"/>
      </w:divBdr>
    </w:div>
    <w:div w:id="1634286459">
      <w:bodyDiv w:val="1"/>
      <w:marLeft w:val="0"/>
      <w:marRight w:val="0"/>
      <w:marTop w:val="0"/>
      <w:marBottom w:val="0"/>
      <w:divBdr>
        <w:top w:val="none" w:sz="0" w:space="0" w:color="auto"/>
        <w:left w:val="none" w:sz="0" w:space="0" w:color="auto"/>
        <w:bottom w:val="none" w:sz="0" w:space="0" w:color="auto"/>
        <w:right w:val="none" w:sz="0" w:space="0" w:color="auto"/>
      </w:divBdr>
    </w:div>
    <w:div w:id="1636525427">
      <w:bodyDiv w:val="1"/>
      <w:marLeft w:val="0"/>
      <w:marRight w:val="0"/>
      <w:marTop w:val="0"/>
      <w:marBottom w:val="0"/>
      <w:divBdr>
        <w:top w:val="none" w:sz="0" w:space="0" w:color="auto"/>
        <w:left w:val="none" w:sz="0" w:space="0" w:color="auto"/>
        <w:bottom w:val="none" w:sz="0" w:space="0" w:color="auto"/>
        <w:right w:val="none" w:sz="0" w:space="0" w:color="auto"/>
      </w:divBdr>
    </w:div>
    <w:div w:id="1668559358">
      <w:bodyDiv w:val="1"/>
      <w:marLeft w:val="0"/>
      <w:marRight w:val="0"/>
      <w:marTop w:val="0"/>
      <w:marBottom w:val="0"/>
      <w:divBdr>
        <w:top w:val="none" w:sz="0" w:space="0" w:color="auto"/>
        <w:left w:val="none" w:sz="0" w:space="0" w:color="auto"/>
        <w:bottom w:val="none" w:sz="0" w:space="0" w:color="auto"/>
        <w:right w:val="none" w:sz="0" w:space="0" w:color="auto"/>
      </w:divBdr>
    </w:div>
    <w:div w:id="1696996865">
      <w:bodyDiv w:val="1"/>
      <w:marLeft w:val="0"/>
      <w:marRight w:val="0"/>
      <w:marTop w:val="0"/>
      <w:marBottom w:val="0"/>
      <w:divBdr>
        <w:top w:val="none" w:sz="0" w:space="0" w:color="auto"/>
        <w:left w:val="none" w:sz="0" w:space="0" w:color="auto"/>
        <w:bottom w:val="none" w:sz="0" w:space="0" w:color="auto"/>
        <w:right w:val="none" w:sz="0" w:space="0" w:color="auto"/>
      </w:divBdr>
    </w:div>
    <w:div w:id="1706566036">
      <w:bodyDiv w:val="1"/>
      <w:marLeft w:val="0"/>
      <w:marRight w:val="0"/>
      <w:marTop w:val="0"/>
      <w:marBottom w:val="0"/>
      <w:divBdr>
        <w:top w:val="none" w:sz="0" w:space="0" w:color="auto"/>
        <w:left w:val="none" w:sz="0" w:space="0" w:color="auto"/>
        <w:bottom w:val="none" w:sz="0" w:space="0" w:color="auto"/>
        <w:right w:val="none" w:sz="0" w:space="0" w:color="auto"/>
      </w:divBdr>
    </w:div>
    <w:div w:id="1717006184">
      <w:bodyDiv w:val="1"/>
      <w:marLeft w:val="0"/>
      <w:marRight w:val="0"/>
      <w:marTop w:val="0"/>
      <w:marBottom w:val="0"/>
      <w:divBdr>
        <w:top w:val="none" w:sz="0" w:space="0" w:color="auto"/>
        <w:left w:val="none" w:sz="0" w:space="0" w:color="auto"/>
        <w:bottom w:val="none" w:sz="0" w:space="0" w:color="auto"/>
        <w:right w:val="none" w:sz="0" w:space="0" w:color="auto"/>
      </w:divBdr>
    </w:div>
    <w:div w:id="1720322938">
      <w:bodyDiv w:val="1"/>
      <w:marLeft w:val="0"/>
      <w:marRight w:val="0"/>
      <w:marTop w:val="0"/>
      <w:marBottom w:val="0"/>
      <w:divBdr>
        <w:top w:val="none" w:sz="0" w:space="0" w:color="auto"/>
        <w:left w:val="none" w:sz="0" w:space="0" w:color="auto"/>
        <w:bottom w:val="none" w:sz="0" w:space="0" w:color="auto"/>
        <w:right w:val="none" w:sz="0" w:space="0" w:color="auto"/>
      </w:divBdr>
    </w:div>
    <w:div w:id="1738630882">
      <w:bodyDiv w:val="1"/>
      <w:marLeft w:val="0"/>
      <w:marRight w:val="0"/>
      <w:marTop w:val="0"/>
      <w:marBottom w:val="0"/>
      <w:divBdr>
        <w:top w:val="none" w:sz="0" w:space="0" w:color="auto"/>
        <w:left w:val="none" w:sz="0" w:space="0" w:color="auto"/>
        <w:bottom w:val="none" w:sz="0" w:space="0" w:color="auto"/>
        <w:right w:val="none" w:sz="0" w:space="0" w:color="auto"/>
      </w:divBdr>
    </w:div>
    <w:div w:id="1744834388">
      <w:bodyDiv w:val="1"/>
      <w:marLeft w:val="0"/>
      <w:marRight w:val="0"/>
      <w:marTop w:val="0"/>
      <w:marBottom w:val="0"/>
      <w:divBdr>
        <w:top w:val="none" w:sz="0" w:space="0" w:color="auto"/>
        <w:left w:val="none" w:sz="0" w:space="0" w:color="auto"/>
        <w:bottom w:val="none" w:sz="0" w:space="0" w:color="auto"/>
        <w:right w:val="none" w:sz="0" w:space="0" w:color="auto"/>
      </w:divBdr>
    </w:div>
    <w:div w:id="1755080354">
      <w:bodyDiv w:val="1"/>
      <w:marLeft w:val="0"/>
      <w:marRight w:val="0"/>
      <w:marTop w:val="0"/>
      <w:marBottom w:val="0"/>
      <w:divBdr>
        <w:top w:val="none" w:sz="0" w:space="0" w:color="auto"/>
        <w:left w:val="none" w:sz="0" w:space="0" w:color="auto"/>
        <w:bottom w:val="none" w:sz="0" w:space="0" w:color="auto"/>
        <w:right w:val="none" w:sz="0" w:space="0" w:color="auto"/>
      </w:divBdr>
    </w:div>
    <w:div w:id="1761438970">
      <w:bodyDiv w:val="1"/>
      <w:marLeft w:val="0"/>
      <w:marRight w:val="0"/>
      <w:marTop w:val="0"/>
      <w:marBottom w:val="0"/>
      <w:divBdr>
        <w:top w:val="none" w:sz="0" w:space="0" w:color="auto"/>
        <w:left w:val="none" w:sz="0" w:space="0" w:color="auto"/>
        <w:bottom w:val="none" w:sz="0" w:space="0" w:color="auto"/>
        <w:right w:val="none" w:sz="0" w:space="0" w:color="auto"/>
      </w:divBdr>
    </w:div>
    <w:div w:id="1762220740">
      <w:bodyDiv w:val="1"/>
      <w:marLeft w:val="0"/>
      <w:marRight w:val="0"/>
      <w:marTop w:val="0"/>
      <w:marBottom w:val="0"/>
      <w:divBdr>
        <w:top w:val="none" w:sz="0" w:space="0" w:color="auto"/>
        <w:left w:val="none" w:sz="0" w:space="0" w:color="auto"/>
        <w:bottom w:val="none" w:sz="0" w:space="0" w:color="auto"/>
        <w:right w:val="none" w:sz="0" w:space="0" w:color="auto"/>
      </w:divBdr>
    </w:div>
    <w:div w:id="1798062093">
      <w:bodyDiv w:val="1"/>
      <w:marLeft w:val="0"/>
      <w:marRight w:val="0"/>
      <w:marTop w:val="0"/>
      <w:marBottom w:val="0"/>
      <w:divBdr>
        <w:top w:val="none" w:sz="0" w:space="0" w:color="auto"/>
        <w:left w:val="none" w:sz="0" w:space="0" w:color="auto"/>
        <w:bottom w:val="none" w:sz="0" w:space="0" w:color="auto"/>
        <w:right w:val="none" w:sz="0" w:space="0" w:color="auto"/>
      </w:divBdr>
    </w:div>
    <w:div w:id="1804537889">
      <w:bodyDiv w:val="1"/>
      <w:marLeft w:val="0"/>
      <w:marRight w:val="0"/>
      <w:marTop w:val="0"/>
      <w:marBottom w:val="0"/>
      <w:divBdr>
        <w:top w:val="none" w:sz="0" w:space="0" w:color="auto"/>
        <w:left w:val="none" w:sz="0" w:space="0" w:color="auto"/>
        <w:bottom w:val="none" w:sz="0" w:space="0" w:color="auto"/>
        <w:right w:val="none" w:sz="0" w:space="0" w:color="auto"/>
      </w:divBdr>
      <w:divsChild>
        <w:div w:id="895972830">
          <w:marLeft w:val="0"/>
          <w:marRight w:val="0"/>
          <w:marTop w:val="0"/>
          <w:marBottom w:val="0"/>
          <w:divBdr>
            <w:top w:val="none" w:sz="0" w:space="0" w:color="auto"/>
            <w:left w:val="none" w:sz="0" w:space="0" w:color="auto"/>
            <w:bottom w:val="none" w:sz="0" w:space="0" w:color="auto"/>
            <w:right w:val="none" w:sz="0" w:space="0" w:color="auto"/>
          </w:divBdr>
        </w:div>
      </w:divsChild>
    </w:div>
    <w:div w:id="1829899262">
      <w:bodyDiv w:val="1"/>
      <w:marLeft w:val="0"/>
      <w:marRight w:val="0"/>
      <w:marTop w:val="0"/>
      <w:marBottom w:val="0"/>
      <w:divBdr>
        <w:top w:val="none" w:sz="0" w:space="0" w:color="auto"/>
        <w:left w:val="none" w:sz="0" w:space="0" w:color="auto"/>
        <w:bottom w:val="none" w:sz="0" w:space="0" w:color="auto"/>
        <w:right w:val="none" w:sz="0" w:space="0" w:color="auto"/>
      </w:divBdr>
    </w:div>
    <w:div w:id="1831288164">
      <w:bodyDiv w:val="1"/>
      <w:marLeft w:val="0"/>
      <w:marRight w:val="0"/>
      <w:marTop w:val="0"/>
      <w:marBottom w:val="0"/>
      <w:divBdr>
        <w:top w:val="none" w:sz="0" w:space="0" w:color="auto"/>
        <w:left w:val="none" w:sz="0" w:space="0" w:color="auto"/>
        <w:bottom w:val="none" w:sz="0" w:space="0" w:color="auto"/>
        <w:right w:val="none" w:sz="0" w:space="0" w:color="auto"/>
      </w:divBdr>
    </w:div>
    <w:div w:id="1837380989">
      <w:bodyDiv w:val="1"/>
      <w:marLeft w:val="0"/>
      <w:marRight w:val="0"/>
      <w:marTop w:val="0"/>
      <w:marBottom w:val="0"/>
      <w:divBdr>
        <w:top w:val="none" w:sz="0" w:space="0" w:color="auto"/>
        <w:left w:val="none" w:sz="0" w:space="0" w:color="auto"/>
        <w:bottom w:val="none" w:sz="0" w:space="0" w:color="auto"/>
        <w:right w:val="none" w:sz="0" w:space="0" w:color="auto"/>
      </w:divBdr>
    </w:div>
    <w:div w:id="1877549180">
      <w:bodyDiv w:val="1"/>
      <w:marLeft w:val="0"/>
      <w:marRight w:val="0"/>
      <w:marTop w:val="0"/>
      <w:marBottom w:val="0"/>
      <w:divBdr>
        <w:top w:val="none" w:sz="0" w:space="0" w:color="auto"/>
        <w:left w:val="none" w:sz="0" w:space="0" w:color="auto"/>
        <w:bottom w:val="none" w:sz="0" w:space="0" w:color="auto"/>
        <w:right w:val="none" w:sz="0" w:space="0" w:color="auto"/>
      </w:divBdr>
    </w:div>
    <w:div w:id="1886797269">
      <w:bodyDiv w:val="1"/>
      <w:marLeft w:val="0"/>
      <w:marRight w:val="0"/>
      <w:marTop w:val="0"/>
      <w:marBottom w:val="0"/>
      <w:divBdr>
        <w:top w:val="none" w:sz="0" w:space="0" w:color="auto"/>
        <w:left w:val="none" w:sz="0" w:space="0" w:color="auto"/>
        <w:bottom w:val="none" w:sz="0" w:space="0" w:color="auto"/>
        <w:right w:val="none" w:sz="0" w:space="0" w:color="auto"/>
      </w:divBdr>
    </w:div>
    <w:div w:id="1915624274">
      <w:bodyDiv w:val="1"/>
      <w:marLeft w:val="0"/>
      <w:marRight w:val="0"/>
      <w:marTop w:val="0"/>
      <w:marBottom w:val="0"/>
      <w:divBdr>
        <w:top w:val="none" w:sz="0" w:space="0" w:color="auto"/>
        <w:left w:val="none" w:sz="0" w:space="0" w:color="auto"/>
        <w:bottom w:val="none" w:sz="0" w:space="0" w:color="auto"/>
        <w:right w:val="none" w:sz="0" w:space="0" w:color="auto"/>
      </w:divBdr>
    </w:div>
    <w:div w:id="1921526578">
      <w:bodyDiv w:val="1"/>
      <w:marLeft w:val="0"/>
      <w:marRight w:val="0"/>
      <w:marTop w:val="0"/>
      <w:marBottom w:val="0"/>
      <w:divBdr>
        <w:top w:val="none" w:sz="0" w:space="0" w:color="auto"/>
        <w:left w:val="none" w:sz="0" w:space="0" w:color="auto"/>
        <w:bottom w:val="none" w:sz="0" w:space="0" w:color="auto"/>
        <w:right w:val="none" w:sz="0" w:space="0" w:color="auto"/>
      </w:divBdr>
    </w:div>
    <w:div w:id="1939216276">
      <w:bodyDiv w:val="1"/>
      <w:marLeft w:val="0"/>
      <w:marRight w:val="0"/>
      <w:marTop w:val="0"/>
      <w:marBottom w:val="0"/>
      <w:divBdr>
        <w:top w:val="none" w:sz="0" w:space="0" w:color="auto"/>
        <w:left w:val="none" w:sz="0" w:space="0" w:color="auto"/>
        <w:bottom w:val="none" w:sz="0" w:space="0" w:color="auto"/>
        <w:right w:val="none" w:sz="0" w:space="0" w:color="auto"/>
      </w:divBdr>
    </w:div>
    <w:div w:id="1945650295">
      <w:bodyDiv w:val="1"/>
      <w:marLeft w:val="0"/>
      <w:marRight w:val="0"/>
      <w:marTop w:val="0"/>
      <w:marBottom w:val="0"/>
      <w:divBdr>
        <w:top w:val="none" w:sz="0" w:space="0" w:color="auto"/>
        <w:left w:val="none" w:sz="0" w:space="0" w:color="auto"/>
        <w:bottom w:val="none" w:sz="0" w:space="0" w:color="auto"/>
        <w:right w:val="none" w:sz="0" w:space="0" w:color="auto"/>
      </w:divBdr>
    </w:div>
    <w:div w:id="1956714165">
      <w:bodyDiv w:val="1"/>
      <w:marLeft w:val="0"/>
      <w:marRight w:val="0"/>
      <w:marTop w:val="0"/>
      <w:marBottom w:val="0"/>
      <w:divBdr>
        <w:top w:val="none" w:sz="0" w:space="0" w:color="auto"/>
        <w:left w:val="none" w:sz="0" w:space="0" w:color="auto"/>
        <w:bottom w:val="none" w:sz="0" w:space="0" w:color="auto"/>
        <w:right w:val="none" w:sz="0" w:space="0" w:color="auto"/>
      </w:divBdr>
    </w:div>
    <w:div w:id="1956793687">
      <w:bodyDiv w:val="1"/>
      <w:marLeft w:val="0"/>
      <w:marRight w:val="0"/>
      <w:marTop w:val="0"/>
      <w:marBottom w:val="0"/>
      <w:divBdr>
        <w:top w:val="none" w:sz="0" w:space="0" w:color="auto"/>
        <w:left w:val="none" w:sz="0" w:space="0" w:color="auto"/>
        <w:bottom w:val="none" w:sz="0" w:space="0" w:color="auto"/>
        <w:right w:val="none" w:sz="0" w:space="0" w:color="auto"/>
      </w:divBdr>
    </w:div>
    <w:div w:id="1961835774">
      <w:bodyDiv w:val="1"/>
      <w:marLeft w:val="0"/>
      <w:marRight w:val="0"/>
      <w:marTop w:val="0"/>
      <w:marBottom w:val="0"/>
      <w:divBdr>
        <w:top w:val="none" w:sz="0" w:space="0" w:color="auto"/>
        <w:left w:val="none" w:sz="0" w:space="0" w:color="auto"/>
        <w:bottom w:val="none" w:sz="0" w:space="0" w:color="auto"/>
        <w:right w:val="none" w:sz="0" w:space="0" w:color="auto"/>
      </w:divBdr>
    </w:div>
    <w:div w:id="1966038134">
      <w:bodyDiv w:val="1"/>
      <w:marLeft w:val="0"/>
      <w:marRight w:val="0"/>
      <w:marTop w:val="0"/>
      <w:marBottom w:val="0"/>
      <w:divBdr>
        <w:top w:val="none" w:sz="0" w:space="0" w:color="auto"/>
        <w:left w:val="none" w:sz="0" w:space="0" w:color="auto"/>
        <w:bottom w:val="none" w:sz="0" w:space="0" w:color="auto"/>
        <w:right w:val="none" w:sz="0" w:space="0" w:color="auto"/>
      </w:divBdr>
    </w:div>
    <w:div w:id="1970473988">
      <w:bodyDiv w:val="1"/>
      <w:marLeft w:val="0"/>
      <w:marRight w:val="0"/>
      <w:marTop w:val="0"/>
      <w:marBottom w:val="0"/>
      <w:divBdr>
        <w:top w:val="none" w:sz="0" w:space="0" w:color="auto"/>
        <w:left w:val="none" w:sz="0" w:space="0" w:color="auto"/>
        <w:bottom w:val="none" w:sz="0" w:space="0" w:color="auto"/>
        <w:right w:val="none" w:sz="0" w:space="0" w:color="auto"/>
      </w:divBdr>
    </w:div>
    <w:div w:id="1971860488">
      <w:bodyDiv w:val="1"/>
      <w:marLeft w:val="0"/>
      <w:marRight w:val="0"/>
      <w:marTop w:val="0"/>
      <w:marBottom w:val="0"/>
      <w:divBdr>
        <w:top w:val="none" w:sz="0" w:space="0" w:color="auto"/>
        <w:left w:val="none" w:sz="0" w:space="0" w:color="auto"/>
        <w:bottom w:val="none" w:sz="0" w:space="0" w:color="auto"/>
        <w:right w:val="none" w:sz="0" w:space="0" w:color="auto"/>
      </w:divBdr>
    </w:div>
    <w:div w:id="1981375036">
      <w:bodyDiv w:val="1"/>
      <w:marLeft w:val="0"/>
      <w:marRight w:val="0"/>
      <w:marTop w:val="0"/>
      <w:marBottom w:val="0"/>
      <w:divBdr>
        <w:top w:val="none" w:sz="0" w:space="0" w:color="auto"/>
        <w:left w:val="none" w:sz="0" w:space="0" w:color="auto"/>
        <w:bottom w:val="none" w:sz="0" w:space="0" w:color="auto"/>
        <w:right w:val="none" w:sz="0" w:space="0" w:color="auto"/>
      </w:divBdr>
    </w:div>
    <w:div w:id="1993213597">
      <w:bodyDiv w:val="1"/>
      <w:marLeft w:val="0"/>
      <w:marRight w:val="0"/>
      <w:marTop w:val="0"/>
      <w:marBottom w:val="0"/>
      <w:divBdr>
        <w:top w:val="none" w:sz="0" w:space="0" w:color="auto"/>
        <w:left w:val="none" w:sz="0" w:space="0" w:color="auto"/>
        <w:bottom w:val="none" w:sz="0" w:space="0" w:color="auto"/>
        <w:right w:val="none" w:sz="0" w:space="0" w:color="auto"/>
      </w:divBdr>
      <w:divsChild>
        <w:div w:id="133247">
          <w:marLeft w:val="0"/>
          <w:marRight w:val="0"/>
          <w:marTop w:val="0"/>
          <w:marBottom w:val="0"/>
          <w:divBdr>
            <w:top w:val="none" w:sz="0" w:space="0" w:color="auto"/>
            <w:left w:val="none" w:sz="0" w:space="0" w:color="auto"/>
            <w:bottom w:val="none" w:sz="0" w:space="0" w:color="auto"/>
            <w:right w:val="none" w:sz="0" w:space="0" w:color="auto"/>
          </w:divBdr>
        </w:div>
      </w:divsChild>
    </w:div>
    <w:div w:id="1996372658">
      <w:bodyDiv w:val="1"/>
      <w:marLeft w:val="0"/>
      <w:marRight w:val="0"/>
      <w:marTop w:val="0"/>
      <w:marBottom w:val="0"/>
      <w:divBdr>
        <w:top w:val="none" w:sz="0" w:space="0" w:color="auto"/>
        <w:left w:val="none" w:sz="0" w:space="0" w:color="auto"/>
        <w:bottom w:val="none" w:sz="0" w:space="0" w:color="auto"/>
        <w:right w:val="none" w:sz="0" w:space="0" w:color="auto"/>
      </w:divBdr>
    </w:div>
    <w:div w:id="2010793590">
      <w:bodyDiv w:val="1"/>
      <w:marLeft w:val="0"/>
      <w:marRight w:val="0"/>
      <w:marTop w:val="0"/>
      <w:marBottom w:val="0"/>
      <w:divBdr>
        <w:top w:val="none" w:sz="0" w:space="0" w:color="auto"/>
        <w:left w:val="none" w:sz="0" w:space="0" w:color="auto"/>
        <w:bottom w:val="none" w:sz="0" w:space="0" w:color="auto"/>
        <w:right w:val="none" w:sz="0" w:space="0" w:color="auto"/>
      </w:divBdr>
      <w:divsChild>
        <w:div w:id="959997432">
          <w:marLeft w:val="0"/>
          <w:marRight w:val="0"/>
          <w:marTop w:val="0"/>
          <w:marBottom w:val="0"/>
          <w:divBdr>
            <w:top w:val="none" w:sz="0" w:space="0" w:color="auto"/>
            <w:left w:val="none" w:sz="0" w:space="0" w:color="auto"/>
            <w:bottom w:val="none" w:sz="0" w:space="0" w:color="auto"/>
            <w:right w:val="none" w:sz="0" w:space="0" w:color="auto"/>
          </w:divBdr>
        </w:div>
      </w:divsChild>
    </w:div>
    <w:div w:id="2022008721">
      <w:bodyDiv w:val="1"/>
      <w:marLeft w:val="0"/>
      <w:marRight w:val="0"/>
      <w:marTop w:val="0"/>
      <w:marBottom w:val="0"/>
      <w:divBdr>
        <w:top w:val="none" w:sz="0" w:space="0" w:color="auto"/>
        <w:left w:val="none" w:sz="0" w:space="0" w:color="auto"/>
        <w:bottom w:val="none" w:sz="0" w:space="0" w:color="auto"/>
        <w:right w:val="none" w:sz="0" w:space="0" w:color="auto"/>
      </w:divBdr>
    </w:div>
    <w:div w:id="2025159171">
      <w:bodyDiv w:val="1"/>
      <w:marLeft w:val="0"/>
      <w:marRight w:val="0"/>
      <w:marTop w:val="0"/>
      <w:marBottom w:val="0"/>
      <w:divBdr>
        <w:top w:val="none" w:sz="0" w:space="0" w:color="auto"/>
        <w:left w:val="none" w:sz="0" w:space="0" w:color="auto"/>
        <w:bottom w:val="none" w:sz="0" w:space="0" w:color="auto"/>
        <w:right w:val="none" w:sz="0" w:space="0" w:color="auto"/>
      </w:divBdr>
    </w:div>
    <w:div w:id="2033531915">
      <w:bodyDiv w:val="1"/>
      <w:marLeft w:val="0"/>
      <w:marRight w:val="0"/>
      <w:marTop w:val="0"/>
      <w:marBottom w:val="0"/>
      <w:divBdr>
        <w:top w:val="none" w:sz="0" w:space="0" w:color="auto"/>
        <w:left w:val="none" w:sz="0" w:space="0" w:color="auto"/>
        <w:bottom w:val="none" w:sz="0" w:space="0" w:color="auto"/>
        <w:right w:val="none" w:sz="0" w:space="0" w:color="auto"/>
      </w:divBdr>
    </w:div>
    <w:div w:id="2034265206">
      <w:bodyDiv w:val="1"/>
      <w:marLeft w:val="0"/>
      <w:marRight w:val="0"/>
      <w:marTop w:val="0"/>
      <w:marBottom w:val="0"/>
      <w:divBdr>
        <w:top w:val="none" w:sz="0" w:space="0" w:color="auto"/>
        <w:left w:val="none" w:sz="0" w:space="0" w:color="auto"/>
        <w:bottom w:val="none" w:sz="0" w:space="0" w:color="auto"/>
        <w:right w:val="none" w:sz="0" w:space="0" w:color="auto"/>
      </w:divBdr>
    </w:div>
    <w:div w:id="2055692102">
      <w:bodyDiv w:val="1"/>
      <w:marLeft w:val="0"/>
      <w:marRight w:val="0"/>
      <w:marTop w:val="0"/>
      <w:marBottom w:val="0"/>
      <w:divBdr>
        <w:top w:val="none" w:sz="0" w:space="0" w:color="auto"/>
        <w:left w:val="none" w:sz="0" w:space="0" w:color="auto"/>
        <w:bottom w:val="none" w:sz="0" w:space="0" w:color="auto"/>
        <w:right w:val="none" w:sz="0" w:space="0" w:color="auto"/>
      </w:divBdr>
    </w:div>
    <w:div w:id="2057241243">
      <w:bodyDiv w:val="1"/>
      <w:marLeft w:val="0"/>
      <w:marRight w:val="0"/>
      <w:marTop w:val="0"/>
      <w:marBottom w:val="0"/>
      <w:divBdr>
        <w:top w:val="none" w:sz="0" w:space="0" w:color="auto"/>
        <w:left w:val="none" w:sz="0" w:space="0" w:color="auto"/>
        <w:bottom w:val="none" w:sz="0" w:space="0" w:color="auto"/>
        <w:right w:val="none" w:sz="0" w:space="0" w:color="auto"/>
      </w:divBdr>
    </w:div>
    <w:div w:id="2062367600">
      <w:bodyDiv w:val="1"/>
      <w:marLeft w:val="0"/>
      <w:marRight w:val="0"/>
      <w:marTop w:val="0"/>
      <w:marBottom w:val="0"/>
      <w:divBdr>
        <w:top w:val="none" w:sz="0" w:space="0" w:color="auto"/>
        <w:left w:val="none" w:sz="0" w:space="0" w:color="auto"/>
        <w:bottom w:val="none" w:sz="0" w:space="0" w:color="auto"/>
        <w:right w:val="none" w:sz="0" w:space="0" w:color="auto"/>
      </w:divBdr>
    </w:div>
    <w:div w:id="2070880271">
      <w:bodyDiv w:val="1"/>
      <w:marLeft w:val="0"/>
      <w:marRight w:val="0"/>
      <w:marTop w:val="0"/>
      <w:marBottom w:val="0"/>
      <w:divBdr>
        <w:top w:val="none" w:sz="0" w:space="0" w:color="auto"/>
        <w:left w:val="none" w:sz="0" w:space="0" w:color="auto"/>
        <w:bottom w:val="none" w:sz="0" w:space="0" w:color="auto"/>
        <w:right w:val="none" w:sz="0" w:space="0" w:color="auto"/>
      </w:divBdr>
    </w:div>
    <w:div w:id="2074350820">
      <w:bodyDiv w:val="1"/>
      <w:marLeft w:val="0"/>
      <w:marRight w:val="0"/>
      <w:marTop w:val="0"/>
      <w:marBottom w:val="0"/>
      <w:divBdr>
        <w:top w:val="none" w:sz="0" w:space="0" w:color="auto"/>
        <w:left w:val="none" w:sz="0" w:space="0" w:color="auto"/>
        <w:bottom w:val="none" w:sz="0" w:space="0" w:color="auto"/>
        <w:right w:val="none" w:sz="0" w:space="0" w:color="auto"/>
      </w:divBdr>
    </w:div>
    <w:div w:id="2082293499">
      <w:bodyDiv w:val="1"/>
      <w:marLeft w:val="0"/>
      <w:marRight w:val="0"/>
      <w:marTop w:val="0"/>
      <w:marBottom w:val="0"/>
      <w:divBdr>
        <w:top w:val="none" w:sz="0" w:space="0" w:color="auto"/>
        <w:left w:val="none" w:sz="0" w:space="0" w:color="auto"/>
        <w:bottom w:val="none" w:sz="0" w:space="0" w:color="auto"/>
        <w:right w:val="none" w:sz="0" w:space="0" w:color="auto"/>
      </w:divBdr>
    </w:div>
    <w:div w:id="2082948684">
      <w:bodyDiv w:val="1"/>
      <w:marLeft w:val="0"/>
      <w:marRight w:val="0"/>
      <w:marTop w:val="0"/>
      <w:marBottom w:val="0"/>
      <w:divBdr>
        <w:top w:val="none" w:sz="0" w:space="0" w:color="auto"/>
        <w:left w:val="none" w:sz="0" w:space="0" w:color="auto"/>
        <w:bottom w:val="none" w:sz="0" w:space="0" w:color="auto"/>
        <w:right w:val="none" w:sz="0" w:space="0" w:color="auto"/>
      </w:divBdr>
      <w:divsChild>
        <w:div w:id="1269312545">
          <w:marLeft w:val="0"/>
          <w:marRight w:val="0"/>
          <w:marTop w:val="0"/>
          <w:marBottom w:val="0"/>
          <w:divBdr>
            <w:top w:val="none" w:sz="0" w:space="0" w:color="auto"/>
            <w:left w:val="none" w:sz="0" w:space="0" w:color="auto"/>
            <w:bottom w:val="none" w:sz="0" w:space="0" w:color="auto"/>
            <w:right w:val="none" w:sz="0" w:space="0" w:color="auto"/>
          </w:divBdr>
        </w:div>
      </w:divsChild>
    </w:div>
    <w:div w:id="2089421675">
      <w:bodyDiv w:val="1"/>
      <w:marLeft w:val="0"/>
      <w:marRight w:val="0"/>
      <w:marTop w:val="0"/>
      <w:marBottom w:val="0"/>
      <w:divBdr>
        <w:top w:val="none" w:sz="0" w:space="0" w:color="auto"/>
        <w:left w:val="none" w:sz="0" w:space="0" w:color="auto"/>
        <w:bottom w:val="none" w:sz="0" w:space="0" w:color="auto"/>
        <w:right w:val="none" w:sz="0" w:space="0" w:color="auto"/>
      </w:divBdr>
    </w:div>
    <w:div w:id="2115589265">
      <w:bodyDiv w:val="1"/>
      <w:marLeft w:val="0"/>
      <w:marRight w:val="0"/>
      <w:marTop w:val="0"/>
      <w:marBottom w:val="0"/>
      <w:divBdr>
        <w:top w:val="none" w:sz="0" w:space="0" w:color="auto"/>
        <w:left w:val="none" w:sz="0" w:space="0" w:color="auto"/>
        <w:bottom w:val="none" w:sz="0" w:space="0" w:color="auto"/>
        <w:right w:val="none" w:sz="0" w:space="0" w:color="auto"/>
      </w:divBdr>
    </w:div>
    <w:div w:id="2131046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42E127-259D-43FC-8499-8CC9DBE3C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Words>
  <Characters>17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kubo</dc:creator>
  <cp:lastModifiedBy>MS CHIHARU</cp:lastModifiedBy>
  <cp:revision>2</cp:revision>
  <cp:lastPrinted>2022-07-21T23:23:00Z</cp:lastPrinted>
  <dcterms:created xsi:type="dcterms:W3CDTF">2022-09-27T00:14:00Z</dcterms:created>
  <dcterms:modified xsi:type="dcterms:W3CDTF">2022-09-27T00:14:00Z</dcterms:modified>
</cp:coreProperties>
</file>